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E1" w:rsidRPr="00A56AC4" w:rsidRDefault="008E13E1">
      <w:pPr>
        <w:pStyle w:val="Standard"/>
        <w:rPr>
          <w:b/>
          <w:sz w:val="32"/>
          <w:szCs w:val="32"/>
        </w:rPr>
      </w:pPr>
      <w:r w:rsidRPr="00A56AC4">
        <w:rPr>
          <w:b/>
          <w:sz w:val="32"/>
          <w:szCs w:val="32"/>
        </w:rPr>
        <w:t>5</w:t>
      </w:r>
      <w:r w:rsidRPr="00A56AC4">
        <w:rPr>
          <w:b/>
          <w:sz w:val="32"/>
          <w:szCs w:val="32"/>
          <w:vertAlign w:val="superscript"/>
        </w:rPr>
        <w:t>th</w:t>
      </w:r>
      <w:r w:rsidRPr="00A56AC4">
        <w:rPr>
          <w:b/>
          <w:sz w:val="32"/>
          <w:szCs w:val="32"/>
        </w:rPr>
        <w:t xml:space="preserve"> / 6</w:t>
      </w:r>
      <w:r w:rsidRPr="00A56AC4">
        <w:rPr>
          <w:b/>
          <w:sz w:val="32"/>
          <w:szCs w:val="32"/>
          <w:vertAlign w:val="superscript"/>
        </w:rPr>
        <w:t>th</w:t>
      </w:r>
      <w:r w:rsidRPr="00A56AC4">
        <w:rPr>
          <w:b/>
          <w:sz w:val="32"/>
          <w:szCs w:val="32"/>
        </w:rPr>
        <w:t xml:space="preserve"> Class – Activities for </w:t>
      </w:r>
      <w:r w:rsidR="00C852E0">
        <w:rPr>
          <w:b/>
          <w:sz w:val="32"/>
          <w:szCs w:val="32"/>
        </w:rPr>
        <w:t>25</w:t>
      </w:r>
      <w:r w:rsidRPr="00A56AC4">
        <w:rPr>
          <w:b/>
          <w:sz w:val="32"/>
          <w:szCs w:val="32"/>
        </w:rPr>
        <w:t>/0</w:t>
      </w:r>
      <w:r w:rsidR="00B109DE">
        <w:rPr>
          <w:b/>
          <w:sz w:val="32"/>
          <w:szCs w:val="32"/>
        </w:rPr>
        <w:t>5</w:t>
      </w:r>
      <w:r w:rsidRPr="00A56AC4">
        <w:rPr>
          <w:b/>
          <w:sz w:val="32"/>
          <w:szCs w:val="32"/>
        </w:rPr>
        <w:t xml:space="preserve">/20 – </w:t>
      </w:r>
      <w:r w:rsidR="00C852E0">
        <w:rPr>
          <w:b/>
          <w:sz w:val="32"/>
          <w:szCs w:val="32"/>
        </w:rPr>
        <w:t>05</w:t>
      </w:r>
      <w:r w:rsidRPr="00A56AC4">
        <w:rPr>
          <w:b/>
          <w:sz w:val="32"/>
          <w:szCs w:val="32"/>
        </w:rPr>
        <w:t>/0</w:t>
      </w:r>
      <w:r w:rsidR="00C852E0">
        <w:rPr>
          <w:b/>
          <w:sz w:val="32"/>
          <w:szCs w:val="32"/>
        </w:rPr>
        <w:t>6</w:t>
      </w:r>
      <w:r w:rsidRPr="00A56AC4">
        <w:rPr>
          <w:b/>
          <w:sz w:val="32"/>
          <w:szCs w:val="32"/>
        </w:rPr>
        <w:t>/20</w:t>
      </w:r>
    </w:p>
    <w:p w:rsidR="008E13E1" w:rsidRDefault="008E13E1">
      <w:pPr>
        <w:pStyle w:val="Standard"/>
      </w:pPr>
    </w:p>
    <w:p w:rsidR="00FA3C63" w:rsidRDefault="00707D0E">
      <w:pPr>
        <w:pStyle w:val="Standard"/>
      </w:pPr>
      <w:r>
        <w:t>Dear parent,</w:t>
      </w:r>
    </w:p>
    <w:p w:rsidR="00FA3C63" w:rsidRDefault="00FA3C63">
      <w:pPr>
        <w:pStyle w:val="Standard"/>
      </w:pPr>
    </w:p>
    <w:p w:rsidR="00587C9B" w:rsidRDefault="00EA4BDF">
      <w:pPr>
        <w:pStyle w:val="Standard"/>
      </w:pPr>
      <w:r>
        <w:t xml:space="preserve">I hope that </w:t>
      </w:r>
      <w:r w:rsidR="00B109DE">
        <w:t>everybody is</w:t>
      </w:r>
      <w:r w:rsidR="00587C9B">
        <w:t xml:space="preserve"> </w:t>
      </w:r>
      <w:r w:rsidR="008F2B27">
        <w:t xml:space="preserve">keeping </w:t>
      </w:r>
      <w:r>
        <w:t xml:space="preserve">well. </w:t>
      </w:r>
      <w:r w:rsidR="00587C9B">
        <w:t>I have listed</w:t>
      </w:r>
      <w:r w:rsidR="008E13E1">
        <w:t xml:space="preserve"> below a </w:t>
      </w:r>
      <w:r w:rsidR="00587C9B">
        <w:t>series</w:t>
      </w:r>
      <w:r w:rsidR="008E13E1">
        <w:t xml:space="preserve"> of </w:t>
      </w:r>
      <w:r w:rsidR="00587C9B">
        <w:t xml:space="preserve">suggested </w:t>
      </w:r>
      <w:r w:rsidR="008E13E1">
        <w:t xml:space="preserve">activities for the two weeks from Monday, </w:t>
      </w:r>
      <w:r w:rsidR="00B109DE">
        <w:t>May</w:t>
      </w:r>
      <w:r w:rsidR="008E13E1">
        <w:t xml:space="preserve"> </w:t>
      </w:r>
      <w:r w:rsidR="00C852E0">
        <w:t>25</w:t>
      </w:r>
      <w:r w:rsidR="008E13E1" w:rsidRPr="008E13E1">
        <w:rPr>
          <w:vertAlign w:val="superscript"/>
        </w:rPr>
        <w:t>th</w:t>
      </w:r>
      <w:r w:rsidR="008E13E1">
        <w:t xml:space="preserve"> to Friday, </w:t>
      </w:r>
      <w:r w:rsidR="00C852E0">
        <w:t>June</w:t>
      </w:r>
      <w:r w:rsidR="008E13E1">
        <w:t xml:space="preserve"> </w:t>
      </w:r>
      <w:r w:rsidR="00C852E0">
        <w:t>5</w:t>
      </w:r>
      <w:r w:rsidR="00C852E0">
        <w:rPr>
          <w:vertAlign w:val="superscript"/>
        </w:rPr>
        <w:t>th</w:t>
      </w:r>
      <w:r w:rsidR="008E13E1">
        <w:t xml:space="preserve">.  </w:t>
      </w:r>
    </w:p>
    <w:p w:rsidR="00487EC2" w:rsidRDefault="00487EC2">
      <w:pPr>
        <w:pStyle w:val="Standard"/>
        <w:pBdr>
          <w:bottom w:val="single" w:sz="12" w:space="1" w:color="auto"/>
        </w:pBdr>
      </w:pPr>
    </w:p>
    <w:p w:rsidR="00487EC2" w:rsidRDefault="00487EC2">
      <w:pPr>
        <w:pStyle w:val="Standard"/>
        <w:pBdr>
          <w:bottom w:val="single" w:sz="12" w:space="1" w:color="auto"/>
        </w:pBdr>
      </w:pPr>
    </w:p>
    <w:p w:rsidR="00D216D9" w:rsidRDefault="00D216D9">
      <w:pPr>
        <w:pStyle w:val="Standard"/>
      </w:pPr>
    </w:p>
    <w:p w:rsidR="00487EC2" w:rsidRPr="00487EC2" w:rsidRDefault="00487EC2">
      <w:pPr>
        <w:pStyle w:val="Standard"/>
        <w:rPr>
          <w:b/>
          <w:sz w:val="28"/>
          <w:szCs w:val="28"/>
        </w:rPr>
      </w:pPr>
      <w:r w:rsidRPr="00487EC2">
        <w:rPr>
          <w:b/>
          <w:sz w:val="28"/>
          <w:szCs w:val="28"/>
        </w:rPr>
        <w:t xml:space="preserve">Collection of Children’s </w:t>
      </w:r>
      <w:r w:rsidR="005E43CF">
        <w:rPr>
          <w:b/>
          <w:sz w:val="28"/>
          <w:szCs w:val="28"/>
        </w:rPr>
        <w:t>I</w:t>
      </w:r>
      <w:r w:rsidRPr="00487EC2">
        <w:rPr>
          <w:b/>
          <w:sz w:val="28"/>
          <w:szCs w:val="28"/>
        </w:rPr>
        <w:t>tems</w:t>
      </w:r>
      <w:r w:rsidR="005E43CF">
        <w:rPr>
          <w:b/>
          <w:sz w:val="28"/>
          <w:szCs w:val="28"/>
        </w:rPr>
        <w:t xml:space="preserve"> from School</w:t>
      </w:r>
      <w:r w:rsidRPr="00487EC2">
        <w:rPr>
          <w:b/>
          <w:sz w:val="28"/>
          <w:szCs w:val="28"/>
        </w:rPr>
        <w:t>:</w:t>
      </w:r>
    </w:p>
    <w:p w:rsidR="00487EC2" w:rsidRDefault="00487EC2">
      <w:pPr>
        <w:pStyle w:val="Standard"/>
      </w:pPr>
    </w:p>
    <w:p w:rsidR="00487EC2" w:rsidRDefault="00487EC2">
      <w:pPr>
        <w:pStyle w:val="Standard"/>
      </w:pPr>
      <w:r>
        <w:t xml:space="preserve">On </w:t>
      </w:r>
      <w:r w:rsidRPr="00173B64">
        <w:rPr>
          <w:b/>
        </w:rPr>
        <w:t>Wednesday</w:t>
      </w:r>
      <w:r w:rsidR="00000814">
        <w:rPr>
          <w:b/>
        </w:rPr>
        <w:t xml:space="preserve"> (27</w:t>
      </w:r>
      <w:r w:rsidR="00000814" w:rsidRPr="00000814">
        <w:rPr>
          <w:b/>
          <w:vertAlign w:val="superscript"/>
        </w:rPr>
        <w:t>th</w:t>
      </w:r>
      <w:r w:rsidR="00000814">
        <w:rPr>
          <w:b/>
        </w:rPr>
        <w:t>)</w:t>
      </w:r>
      <w:r w:rsidRPr="00173B64">
        <w:rPr>
          <w:b/>
        </w:rPr>
        <w:t xml:space="preserve"> and Thursday</w:t>
      </w:r>
      <w:r w:rsidR="00000814">
        <w:rPr>
          <w:b/>
        </w:rPr>
        <w:t xml:space="preserve"> (28</w:t>
      </w:r>
      <w:r w:rsidR="00000814" w:rsidRPr="00000814">
        <w:rPr>
          <w:b/>
          <w:vertAlign w:val="superscript"/>
        </w:rPr>
        <w:t>th</w:t>
      </w:r>
      <w:r w:rsidR="00000814">
        <w:rPr>
          <w:b/>
        </w:rPr>
        <w:t>)</w:t>
      </w:r>
      <w:r w:rsidRPr="00173B64">
        <w:rPr>
          <w:b/>
        </w:rPr>
        <w:t>, from 12</w:t>
      </w:r>
      <w:r w:rsidR="00371802">
        <w:rPr>
          <w:b/>
        </w:rPr>
        <w:t>:30</w:t>
      </w:r>
      <w:r w:rsidRPr="00173B64">
        <w:rPr>
          <w:b/>
        </w:rPr>
        <w:t xml:space="preserve"> to 3pm</w:t>
      </w:r>
      <w:r>
        <w:t xml:space="preserve">, </w:t>
      </w:r>
      <w:r w:rsidR="00A30554">
        <w:t xml:space="preserve">weather permitting, </w:t>
      </w:r>
      <w:r>
        <w:t xml:space="preserve">I will leave the children’s boxes </w:t>
      </w:r>
      <w:r w:rsidR="00A30554">
        <w:t xml:space="preserve">outside the school door, </w:t>
      </w:r>
      <w:r>
        <w:t xml:space="preserve">so that you can collect their belongings (remaining books, copies, stationery, artwork, etc.) </w:t>
      </w:r>
      <w:r w:rsidR="00A30554">
        <w:t>If the weather does not allow this, I will leave them in the lobby area of the school. If this is the case, please enter the school lobby one</w:t>
      </w:r>
      <w:r w:rsidR="00BF0E6E">
        <w:t xml:space="preserve"> at</w:t>
      </w:r>
      <w:r w:rsidR="00A30554">
        <w:t xml:space="preserve"> a time only. </w:t>
      </w:r>
      <w:r>
        <w:t>The boxes will be labelled with the children’s names. In the case of 6</w:t>
      </w:r>
      <w:r w:rsidRPr="00487EC2">
        <w:rPr>
          <w:vertAlign w:val="superscript"/>
        </w:rPr>
        <w:t>th</w:t>
      </w:r>
      <w:r>
        <w:t xml:space="preserve"> class pupils, I will also include any documents (tests, birth certs, etc.) from their folders that the school is not required to </w:t>
      </w:r>
      <w:r w:rsidR="00457AC8">
        <w:t>maintain</w:t>
      </w:r>
      <w:r>
        <w:t>.</w:t>
      </w:r>
      <w:r w:rsidR="00173B64">
        <w:t xml:space="preserve"> </w:t>
      </w:r>
      <w:r>
        <w:t>Please bring along a b</w:t>
      </w:r>
      <w:r w:rsidR="00CB464D">
        <w:t>ag</w:t>
      </w:r>
      <w:r>
        <w:t xml:space="preserve"> or b</w:t>
      </w:r>
      <w:r w:rsidR="00CB464D">
        <w:t>ox</w:t>
      </w:r>
      <w:r>
        <w:t xml:space="preserve"> to collect these items, as we need keep the </w:t>
      </w:r>
      <w:r w:rsidR="00D42C3F">
        <w:t xml:space="preserve">class </w:t>
      </w:r>
      <w:r>
        <w:t>boxes. If you are unable to collect your child’s items this week, I will make them available next week also.</w:t>
      </w:r>
    </w:p>
    <w:p w:rsidR="002D5D91" w:rsidRDefault="002D5D91">
      <w:pPr>
        <w:pStyle w:val="Standard"/>
        <w:pBdr>
          <w:bottom w:val="single" w:sz="12" w:space="1" w:color="auto"/>
        </w:pBdr>
      </w:pPr>
    </w:p>
    <w:p w:rsidR="00487EC2" w:rsidRDefault="00487EC2">
      <w:pPr>
        <w:pStyle w:val="Standard"/>
        <w:pBdr>
          <w:bottom w:val="single" w:sz="12" w:space="1" w:color="auto"/>
        </w:pBdr>
      </w:pPr>
    </w:p>
    <w:p w:rsidR="00581BAE" w:rsidRDefault="00581BAE">
      <w:pPr>
        <w:pStyle w:val="Standard"/>
      </w:pPr>
    </w:p>
    <w:p w:rsidR="002D5D91" w:rsidRPr="002D5D91" w:rsidRDefault="002D5D91">
      <w:pPr>
        <w:pStyle w:val="Standard"/>
        <w:rPr>
          <w:b/>
          <w:sz w:val="28"/>
          <w:szCs w:val="28"/>
        </w:rPr>
      </w:pPr>
      <w:r w:rsidRPr="002D5D91">
        <w:rPr>
          <w:b/>
          <w:sz w:val="28"/>
          <w:szCs w:val="28"/>
        </w:rPr>
        <w:t>Secondary School Pupil Passports:</w:t>
      </w:r>
    </w:p>
    <w:p w:rsidR="00B109DE" w:rsidRDefault="00B109DE">
      <w:pPr>
        <w:pStyle w:val="Standard"/>
        <w:pBdr>
          <w:bottom w:val="single" w:sz="12" w:space="1" w:color="auto"/>
        </w:pBdr>
      </w:pPr>
    </w:p>
    <w:p w:rsidR="002D5D91" w:rsidRDefault="00C852E0">
      <w:pPr>
        <w:pStyle w:val="Standard"/>
        <w:pBdr>
          <w:bottom w:val="single" w:sz="12" w:space="1" w:color="auto"/>
        </w:pBdr>
      </w:pPr>
      <w:r>
        <w:t>To any parents of 6</w:t>
      </w:r>
      <w:r w:rsidRPr="00C852E0">
        <w:rPr>
          <w:vertAlign w:val="superscript"/>
        </w:rPr>
        <w:t>th</w:t>
      </w:r>
      <w:r>
        <w:t xml:space="preserve"> class pupils who have yet to return the </w:t>
      </w:r>
      <w:r w:rsidR="002D5D91">
        <w:t>‘Pupil Passport’ forms</w:t>
      </w:r>
      <w:r>
        <w:t>,</w:t>
      </w:r>
      <w:r w:rsidR="002D5D91">
        <w:t xml:space="preserve"> </w:t>
      </w:r>
      <w:r>
        <w:t xml:space="preserve">please do so, either by mail </w:t>
      </w:r>
      <w:r w:rsidR="00105EC7">
        <w:t xml:space="preserve">to the school, </w:t>
      </w:r>
      <w:r>
        <w:t xml:space="preserve">or to </w:t>
      </w:r>
      <w:hyperlink r:id="rId9" w:history="1">
        <w:r w:rsidRPr="00B830C7">
          <w:rPr>
            <w:rStyle w:val="Hyperlink"/>
          </w:rPr>
          <w:t>teachermeelick@gmail.com</w:t>
        </w:r>
      </w:hyperlink>
      <w:r>
        <w:t xml:space="preserve">. </w:t>
      </w:r>
    </w:p>
    <w:p w:rsidR="00B109DE" w:rsidRDefault="00B109DE">
      <w:pPr>
        <w:pStyle w:val="Standard"/>
        <w:pBdr>
          <w:bottom w:val="single" w:sz="12" w:space="1" w:color="auto"/>
        </w:pBdr>
      </w:pPr>
    </w:p>
    <w:p w:rsidR="00581BAE" w:rsidRDefault="00581BAE">
      <w:pPr>
        <w:pStyle w:val="Standard"/>
        <w:pBdr>
          <w:bottom w:val="single" w:sz="12" w:space="1" w:color="auto"/>
        </w:pBdr>
      </w:pPr>
    </w:p>
    <w:p w:rsidR="00B109DE" w:rsidRDefault="00B109DE">
      <w:pPr>
        <w:pStyle w:val="Standard"/>
      </w:pPr>
    </w:p>
    <w:p w:rsidR="00465322" w:rsidRPr="002D5D91" w:rsidRDefault="00465322" w:rsidP="0046532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Graduation Nominations</w:t>
      </w:r>
      <w:r w:rsidRPr="002D5D91">
        <w:rPr>
          <w:b/>
          <w:sz w:val="28"/>
          <w:szCs w:val="28"/>
        </w:rPr>
        <w:t>:</w:t>
      </w:r>
    </w:p>
    <w:p w:rsidR="00465322" w:rsidRDefault="00465322" w:rsidP="00465322">
      <w:pPr>
        <w:pStyle w:val="Standard"/>
        <w:pBdr>
          <w:bottom w:val="single" w:sz="12" w:space="1" w:color="auto"/>
        </w:pBdr>
      </w:pPr>
    </w:p>
    <w:p w:rsidR="00465322" w:rsidRDefault="00465322" w:rsidP="00465322">
      <w:pPr>
        <w:pStyle w:val="Standard"/>
        <w:pBdr>
          <w:bottom w:val="single" w:sz="12" w:space="1" w:color="auto"/>
        </w:pBdr>
      </w:pPr>
      <w:r>
        <w:t>Again, to those who have not yet returned these, please so at your earliest convenience.</w:t>
      </w:r>
    </w:p>
    <w:p w:rsidR="00465322" w:rsidRDefault="00465322" w:rsidP="00465322">
      <w:pPr>
        <w:pStyle w:val="Standard"/>
        <w:pBdr>
          <w:bottom w:val="single" w:sz="12" w:space="1" w:color="auto"/>
        </w:pBdr>
      </w:pPr>
    </w:p>
    <w:p w:rsidR="00465322" w:rsidRDefault="00465322" w:rsidP="00465322">
      <w:pPr>
        <w:pStyle w:val="Standard"/>
        <w:pBdr>
          <w:bottom w:val="single" w:sz="12" w:space="1" w:color="auto"/>
        </w:pBdr>
      </w:pPr>
    </w:p>
    <w:p w:rsidR="00465322" w:rsidRDefault="00465322">
      <w:pPr>
        <w:pStyle w:val="Standard"/>
        <w:rPr>
          <w:b/>
          <w:sz w:val="28"/>
          <w:szCs w:val="28"/>
        </w:rPr>
      </w:pPr>
    </w:p>
    <w:p w:rsidR="000A3CE7" w:rsidRDefault="000A3C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Class Magazine:</w:t>
      </w:r>
    </w:p>
    <w:p w:rsidR="000A3CE7" w:rsidRDefault="000A3CE7" w:rsidP="000A3CE7">
      <w:pPr>
        <w:pStyle w:val="Standard"/>
      </w:pPr>
    </w:p>
    <w:p w:rsidR="00423177" w:rsidRDefault="000A3CE7" w:rsidP="000A3CE7">
      <w:pPr>
        <w:pStyle w:val="Standard"/>
      </w:pPr>
      <w:r>
        <w:t xml:space="preserve">Typically, towards the end of the school year, </w:t>
      </w:r>
      <w:r w:rsidR="00824243">
        <w:t xml:space="preserve">I would encourage </w:t>
      </w:r>
      <w:r>
        <w:t>5</w:t>
      </w:r>
      <w:r w:rsidRPr="000A3CE7">
        <w:rPr>
          <w:vertAlign w:val="superscript"/>
        </w:rPr>
        <w:t>th</w:t>
      </w:r>
      <w:r>
        <w:t xml:space="preserve"> and 6</w:t>
      </w:r>
      <w:r w:rsidRPr="000A3CE7">
        <w:rPr>
          <w:vertAlign w:val="superscript"/>
        </w:rPr>
        <w:t>th</w:t>
      </w:r>
      <w:r>
        <w:t xml:space="preserve"> class students to submit articles on a variety of subjects, which would come together to comprise the 5</w:t>
      </w:r>
      <w:r w:rsidRPr="000A3CE7">
        <w:rPr>
          <w:vertAlign w:val="superscript"/>
        </w:rPr>
        <w:t>th</w:t>
      </w:r>
      <w:r>
        <w:t xml:space="preserve"> / 6</w:t>
      </w:r>
      <w:r w:rsidRPr="000A3CE7">
        <w:rPr>
          <w:vertAlign w:val="superscript"/>
        </w:rPr>
        <w:t>th</w:t>
      </w:r>
      <w:r>
        <w:t xml:space="preserve"> </w:t>
      </w:r>
      <w:r w:rsidR="00AA53DE">
        <w:t xml:space="preserve">Class </w:t>
      </w:r>
      <w:r>
        <w:t xml:space="preserve">School Magazine. </w:t>
      </w:r>
      <w:r w:rsidR="00E46C0A">
        <w:t xml:space="preserve">We will try to continue </w:t>
      </w:r>
      <w:r w:rsidR="00464B19">
        <w:t xml:space="preserve">with </w:t>
      </w:r>
      <w:r w:rsidR="00E46C0A">
        <w:t xml:space="preserve">this tradition </w:t>
      </w:r>
      <w:r w:rsidR="00745769">
        <w:t xml:space="preserve">this </w:t>
      </w:r>
      <w:r w:rsidR="00E46C0A">
        <w:t>year</w:t>
      </w:r>
      <w:r w:rsidR="00423177">
        <w:t>.</w:t>
      </w:r>
    </w:p>
    <w:p w:rsidR="00423177" w:rsidRDefault="00423177" w:rsidP="000A3CE7">
      <w:pPr>
        <w:pStyle w:val="Standard"/>
      </w:pPr>
    </w:p>
    <w:p w:rsidR="00E46C0A" w:rsidRDefault="00E46C0A" w:rsidP="000A3CE7">
      <w:pPr>
        <w:pStyle w:val="Standard"/>
      </w:pPr>
      <w:r>
        <w:t xml:space="preserve">When I email you with the login details for </w:t>
      </w:r>
      <w:r w:rsidR="0068744E">
        <w:t>the coming</w:t>
      </w:r>
      <w:r>
        <w:t xml:space="preserve"> week’s Zoom lesson, I will attach a Word document containing the content pages of a </w:t>
      </w:r>
      <w:r w:rsidR="0068744E">
        <w:t>few</w:t>
      </w:r>
      <w:r>
        <w:t xml:space="preserve"> past class magazines. Hopefully, this will give the children some ideas of topics on which they might </w:t>
      </w:r>
      <w:r w:rsidR="005203FD">
        <w:t xml:space="preserve">like to </w:t>
      </w:r>
      <w:r>
        <w:t>contribute</w:t>
      </w:r>
      <w:r w:rsidR="009A6FC8">
        <w:t xml:space="preserve"> (although they are certainly not limited to these</w:t>
      </w:r>
      <w:r w:rsidR="00B56E15">
        <w:t xml:space="preserve"> – </w:t>
      </w:r>
      <w:r w:rsidR="00D74A69">
        <w:t xml:space="preserve">these are examples only, and </w:t>
      </w:r>
      <w:r w:rsidR="00B56E15">
        <w:t xml:space="preserve">they are free to write on </w:t>
      </w:r>
      <w:r w:rsidR="00B56E15" w:rsidRPr="002F6B79">
        <w:rPr>
          <w:b/>
        </w:rPr>
        <w:t>any topic that takes their interest</w:t>
      </w:r>
      <w:r w:rsidR="009A6FC8">
        <w:t>)</w:t>
      </w:r>
      <w:r w:rsidR="00CA66B3">
        <w:t xml:space="preserve">. </w:t>
      </w:r>
      <w:r>
        <w:t xml:space="preserve">Ordinarily, I would try to allocate topics in situations where a number of children wanted to </w:t>
      </w:r>
      <w:r w:rsidR="005203FD">
        <w:t xml:space="preserve">cover the same subject matter but, on this occasion, I’ll be happy to take whatever submissions are made and, if some topics are </w:t>
      </w:r>
      <w:r w:rsidR="0068744E" w:rsidRPr="0068744E">
        <w:t>replicated</w:t>
      </w:r>
      <w:r w:rsidR="005203FD">
        <w:t xml:space="preserve">, </w:t>
      </w:r>
      <w:r w:rsidR="0061427E">
        <w:t>so be it</w:t>
      </w:r>
      <w:r w:rsidR="005203FD">
        <w:t>.</w:t>
      </w:r>
      <w:r w:rsidR="0068744E">
        <w:t xml:space="preserve"> </w:t>
      </w:r>
    </w:p>
    <w:p w:rsidR="0078560F" w:rsidRDefault="0078560F" w:rsidP="000A3CE7">
      <w:pPr>
        <w:pStyle w:val="Standard"/>
      </w:pPr>
    </w:p>
    <w:p w:rsidR="00937740" w:rsidRDefault="00304269" w:rsidP="000A3CE7">
      <w:pPr>
        <w:pStyle w:val="Standard"/>
      </w:pPr>
      <w:r>
        <w:t>A</w:t>
      </w:r>
      <w:r w:rsidR="0078560F">
        <w:t xml:space="preserve">s many creative writing articles </w:t>
      </w:r>
      <w:r w:rsidR="005203FD">
        <w:t>(</w:t>
      </w:r>
      <w:r w:rsidR="005203FD" w:rsidRPr="002F6B79">
        <w:rPr>
          <w:b/>
        </w:rPr>
        <w:t>short stories, poetry, recounts</w:t>
      </w:r>
      <w:r w:rsidR="005203FD">
        <w:t>, etc</w:t>
      </w:r>
      <w:r w:rsidR="00DB5D1E">
        <w:t>.</w:t>
      </w:r>
      <w:r w:rsidR="005203FD">
        <w:t xml:space="preserve">) </w:t>
      </w:r>
      <w:r w:rsidR="0078560F">
        <w:t xml:space="preserve">as </w:t>
      </w:r>
      <w:r w:rsidR="005203FD">
        <w:t xml:space="preserve">possible would be most </w:t>
      </w:r>
      <w:r w:rsidR="005203FD">
        <w:lastRenderedPageBreak/>
        <w:t xml:space="preserve">welcome. </w:t>
      </w:r>
      <w:r w:rsidR="005203FD" w:rsidRPr="002F6B79">
        <w:rPr>
          <w:b/>
        </w:rPr>
        <w:t>Procedural writing</w:t>
      </w:r>
      <w:r w:rsidR="005203FD">
        <w:t xml:space="preserve"> </w:t>
      </w:r>
      <w:r w:rsidR="00390BEF">
        <w:t>(</w:t>
      </w:r>
      <w:r w:rsidR="005203FD">
        <w:t>such as recipes</w:t>
      </w:r>
      <w:r w:rsidR="00390BEF">
        <w:t>)</w:t>
      </w:r>
      <w:r w:rsidR="005203FD">
        <w:t xml:space="preserve"> </w:t>
      </w:r>
      <w:r w:rsidR="00390BEF">
        <w:t>is</w:t>
      </w:r>
      <w:r w:rsidR="005203FD">
        <w:t xml:space="preserve"> always a popular choice also.</w:t>
      </w:r>
      <w:r w:rsidR="008D6508">
        <w:t xml:space="preserve"> And, if your child has a favourite piece of writing from the </w:t>
      </w:r>
      <w:r w:rsidR="00D20A03">
        <w:t xml:space="preserve">past </w:t>
      </w:r>
      <w:r w:rsidR="008D6508">
        <w:t>school year, th</w:t>
      </w:r>
      <w:r w:rsidR="00D20A03">
        <w:t>ey</w:t>
      </w:r>
      <w:r w:rsidR="008D6508">
        <w:t xml:space="preserve"> can of course </w:t>
      </w:r>
      <w:r w:rsidR="00D20A03">
        <w:t>submit this</w:t>
      </w:r>
      <w:r w:rsidR="008D6508">
        <w:t>.</w:t>
      </w:r>
    </w:p>
    <w:p w:rsidR="0061427E" w:rsidRDefault="0061427E" w:rsidP="000A3CE7">
      <w:pPr>
        <w:pStyle w:val="Standard"/>
      </w:pPr>
    </w:p>
    <w:p w:rsidR="00316A58" w:rsidRDefault="00C03D10" w:rsidP="000A3CE7">
      <w:pPr>
        <w:pStyle w:val="Standard"/>
      </w:pPr>
      <w:r>
        <w:t xml:space="preserve">If possible, please try to submit articles in Word (or equivalent) format. </w:t>
      </w:r>
      <w:r w:rsidR="00316A58">
        <w:t xml:space="preserve">The exception to this would be if the submission was a piece of artwork, in which case </w:t>
      </w:r>
      <w:r w:rsidR="00ED1D39">
        <w:t>this</w:t>
      </w:r>
      <w:r w:rsidR="00316A58">
        <w:t xml:space="preserve"> would need to be scanned</w:t>
      </w:r>
      <w:r w:rsidR="001178E5">
        <w:t xml:space="preserve"> or photographed</w:t>
      </w:r>
      <w:r w:rsidR="00316A58">
        <w:t xml:space="preserve">, and might be a pdf, </w:t>
      </w:r>
      <w:proofErr w:type="spellStart"/>
      <w:r w:rsidR="00316A58">
        <w:t>img</w:t>
      </w:r>
      <w:proofErr w:type="spellEnd"/>
      <w:r w:rsidR="00316A58">
        <w:t xml:space="preserve">, jpeg or other file format. </w:t>
      </w:r>
    </w:p>
    <w:p w:rsidR="00316A58" w:rsidRDefault="00316A58" w:rsidP="000A3CE7">
      <w:pPr>
        <w:pStyle w:val="Standard"/>
      </w:pPr>
    </w:p>
    <w:p w:rsidR="0061427E" w:rsidRDefault="00C03D10" w:rsidP="000A3CE7">
      <w:pPr>
        <w:pStyle w:val="Standard"/>
      </w:pPr>
      <w:r>
        <w:t>And</w:t>
      </w:r>
      <w:r w:rsidR="00CF5962">
        <w:t xml:space="preserve"> (for your child)</w:t>
      </w:r>
      <w:r>
        <w:t>, j</w:t>
      </w:r>
      <w:r w:rsidR="0061427E">
        <w:t xml:space="preserve">ust a </w:t>
      </w:r>
      <w:r>
        <w:t>mention</w:t>
      </w:r>
      <w:r w:rsidR="0061427E">
        <w:t xml:space="preserve"> o</w:t>
      </w:r>
      <w:r>
        <w:t>f</w:t>
      </w:r>
      <w:r w:rsidR="0061427E">
        <w:t xml:space="preserve"> some minor technicalities (as th</w:t>
      </w:r>
      <w:r>
        <w:t>e</w:t>
      </w:r>
      <w:r w:rsidR="0061427E">
        <w:t>s</w:t>
      </w:r>
      <w:r>
        <w:t>e</w:t>
      </w:r>
      <w:r w:rsidR="0061427E">
        <w:t xml:space="preserve"> w</w:t>
      </w:r>
      <w:r>
        <w:t>ere</w:t>
      </w:r>
      <w:r w:rsidR="0061427E">
        <w:t xml:space="preserve"> </w:t>
      </w:r>
      <w:r>
        <w:t>items</w:t>
      </w:r>
      <w:r w:rsidR="0061427E">
        <w:t xml:space="preserve"> that w</w:t>
      </w:r>
      <w:r>
        <w:t>ere</w:t>
      </w:r>
      <w:r w:rsidR="0061427E">
        <w:t xml:space="preserve"> covered in the last few </w:t>
      </w:r>
      <w:r w:rsidR="00103449">
        <w:t xml:space="preserve">lessons </w:t>
      </w:r>
      <w:r w:rsidR="0061427E">
        <w:t xml:space="preserve">of this year’s </w:t>
      </w:r>
      <w:r w:rsidR="0061427E" w:rsidRPr="0061427E">
        <w:t xml:space="preserve">coding and computer </w:t>
      </w:r>
      <w:r w:rsidR="000243CA">
        <w:t>instruction</w:t>
      </w:r>
      <w:r w:rsidR="00DB5D1E">
        <w:t>)</w:t>
      </w:r>
      <w:r w:rsidR="0061427E">
        <w:t xml:space="preserve">: </w:t>
      </w:r>
    </w:p>
    <w:p w:rsidR="00ED1D39" w:rsidRDefault="00ED1D39" w:rsidP="000A3CE7">
      <w:pPr>
        <w:pStyle w:val="Standard"/>
      </w:pPr>
    </w:p>
    <w:p w:rsidR="005961B2" w:rsidRDefault="0061427E" w:rsidP="005961B2">
      <w:pPr>
        <w:pStyle w:val="Standard"/>
        <w:numPr>
          <w:ilvl w:val="0"/>
          <w:numId w:val="10"/>
        </w:numPr>
      </w:pPr>
      <w:r>
        <w:t>If you see a red line beneath a word, this probably indicates an incorrect spelling – try to correct this</w:t>
      </w:r>
    </w:p>
    <w:p w:rsidR="0061427E" w:rsidRDefault="0061427E" w:rsidP="0061427E">
      <w:pPr>
        <w:pStyle w:val="Standard"/>
        <w:numPr>
          <w:ilvl w:val="0"/>
          <w:numId w:val="10"/>
        </w:numPr>
      </w:pPr>
      <w:r>
        <w:t xml:space="preserve">Place only a </w:t>
      </w:r>
      <w:r w:rsidRPr="008E00C9">
        <w:rPr>
          <w:b/>
        </w:rPr>
        <w:t>single space</w:t>
      </w:r>
      <w:r>
        <w:t xml:space="preserve"> between </w:t>
      </w:r>
      <w:r w:rsidR="00CE23D1">
        <w:t>each word</w:t>
      </w:r>
      <w:r>
        <w:t xml:space="preserve"> (even if the space looks very small)</w:t>
      </w:r>
    </w:p>
    <w:p w:rsidR="0061427E" w:rsidRDefault="0061427E" w:rsidP="0061427E">
      <w:pPr>
        <w:pStyle w:val="Standard"/>
        <w:numPr>
          <w:ilvl w:val="0"/>
          <w:numId w:val="10"/>
        </w:numPr>
      </w:pPr>
      <w:r w:rsidRPr="008E00C9">
        <w:rPr>
          <w:b/>
        </w:rPr>
        <w:t>Do not type in capital letters</w:t>
      </w:r>
      <w:r>
        <w:t xml:space="preserve"> (use these only when needed)</w:t>
      </w:r>
    </w:p>
    <w:p w:rsidR="00DB5D1E" w:rsidRDefault="00DB5D1E" w:rsidP="000A3CE7">
      <w:pPr>
        <w:pStyle w:val="Standard"/>
        <w:numPr>
          <w:ilvl w:val="0"/>
          <w:numId w:val="10"/>
        </w:numPr>
      </w:pPr>
      <w:r>
        <w:t xml:space="preserve">If you can find an </w:t>
      </w:r>
      <w:r w:rsidRPr="008E00C9">
        <w:rPr>
          <w:b/>
        </w:rPr>
        <w:t>image</w:t>
      </w:r>
      <w:r>
        <w:t xml:space="preserve"> that suits your subject matter, please include this</w:t>
      </w:r>
      <w:r w:rsidR="00E37D69">
        <w:t xml:space="preserve"> </w:t>
      </w:r>
      <w:r w:rsidR="00BF0E6E">
        <w:t xml:space="preserve">above, </w:t>
      </w:r>
      <w:r w:rsidR="00E37D69">
        <w:t>beneath or within the text</w:t>
      </w:r>
      <w:r>
        <w:t xml:space="preserve">. We will be printing in black and white, but this does not </w:t>
      </w:r>
      <w:r w:rsidR="0022537A">
        <w:t>mean that you can’t</w:t>
      </w:r>
      <w:r>
        <w:t xml:space="preserve"> use colour images</w:t>
      </w:r>
      <w:r w:rsidR="00E37D69">
        <w:t xml:space="preserve"> (it just means that they w</w:t>
      </w:r>
      <w:r w:rsidR="0022537A">
        <w:t>ill</w:t>
      </w:r>
      <w:r w:rsidR="00E37D69">
        <w:t xml:space="preserve"> appear in tones of grey)</w:t>
      </w:r>
      <w:r>
        <w:t>.</w:t>
      </w:r>
      <w:r w:rsidR="00E37D69">
        <w:t xml:space="preserve"> However, images with</w:t>
      </w:r>
      <w:r w:rsidR="00F60222">
        <w:t>out backgrounds often work best</w:t>
      </w:r>
      <w:r w:rsidR="008E00C9">
        <w:t>.</w:t>
      </w:r>
      <w:r w:rsidR="00F60222">
        <w:t xml:space="preserve"> </w:t>
      </w:r>
      <w:r w:rsidR="008E00C9">
        <w:t>And,</w:t>
      </w:r>
      <w:r w:rsidR="00F60222">
        <w:t xml:space="preserve"> it’s often useful to include the word ‘</w:t>
      </w:r>
      <w:r w:rsidR="00F60222" w:rsidRPr="008E00C9">
        <w:rPr>
          <w:b/>
        </w:rPr>
        <w:t>clipart</w:t>
      </w:r>
      <w:r w:rsidR="00F60222">
        <w:t xml:space="preserve">’ when googling the image that you are looking for </w:t>
      </w:r>
    </w:p>
    <w:p w:rsidR="00590C67" w:rsidRDefault="00590C67" w:rsidP="000A3CE7">
      <w:pPr>
        <w:pStyle w:val="Standard"/>
        <w:numPr>
          <w:ilvl w:val="0"/>
          <w:numId w:val="10"/>
        </w:numPr>
      </w:pPr>
      <w:r>
        <w:t>Before sending me your file as an email attachment, if possible, please name it with both the title of the subject matter, and with your name (for example: ‘Hurling Review – Paul’) – this just makes it a little easier for me</w:t>
      </w:r>
    </w:p>
    <w:p w:rsidR="009B5BF5" w:rsidRDefault="009B5BF5" w:rsidP="009B5BF5">
      <w:pPr>
        <w:pStyle w:val="Standard"/>
      </w:pPr>
    </w:p>
    <w:p w:rsidR="009B5BF5" w:rsidRDefault="009B5BF5" w:rsidP="009B5BF5">
      <w:pPr>
        <w:pStyle w:val="Standard"/>
      </w:pPr>
      <w:r>
        <w:t xml:space="preserve">We will treat this as the ‘Creative Writing’ task for the next fortnight. As always with the class magazine, there is no compulsion to </w:t>
      </w:r>
      <w:r w:rsidR="00FA5659">
        <w:t>participate</w:t>
      </w:r>
      <w:r>
        <w:t>, but I would hope that everybody might try to contribute at least one item</w:t>
      </w:r>
      <w:r w:rsidR="00C12112">
        <w:t xml:space="preserve"> (and please feel free to contribute more than one item if so desired)</w:t>
      </w:r>
      <w:r>
        <w:t>.</w:t>
      </w:r>
    </w:p>
    <w:p w:rsidR="009B5BF5" w:rsidRDefault="009B5BF5" w:rsidP="000A3CE7">
      <w:pPr>
        <w:pStyle w:val="Standard"/>
      </w:pPr>
    </w:p>
    <w:p w:rsidR="004E7701" w:rsidRDefault="00672FAE" w:rsidP="000A3CE7">
      <w:pPr>
        <w:pStyle w:val="Standard"/>
      </w:pPr>
      <w:r>
        <w:rPr>
          <w:b/>
        </w:rPr>
        <w:t>P</w:t>
      </w:r>
      <w:r w:rsidR="000645EB" w:rsidRPr="002F6B79">
        <w:rPr>
          <w:b/>
        </w:rPr>
        <w:t>lease try to submit your work by Friday, June 5</w:t>
      </w:r>
      <w:r w:rsidR="000645EB" w:rsidRPr="002F6B79">
        <w:rPr>
          <w:b/>
          <w:vertAlign w:val="superscript"/>
        </w:rPr>
        <w:t>th</w:t>
      </w:r>
      <w:r>
        <w:t>, as editing and printing will take some time.</w:t>
      </w:r>
    </w:p>
    <w:p w:rsidR="004E7701" w:rsidRDefault="004E7701" w:rsidP="000A3CE7">
      <w:pPr>
        <w:pStyle w:val="Standard"/>
      </w:pPr>
    </w:p>
    <w:p w:rsidR="0078560F" w:rsidRPr="000A3CE7" w:rsidRDefault="00937740" w:rsidP="000A3CE7">
      <w:pPr>
        <w:pStyle w:val="Standard"/>
      </w:pPr>
      <w:r>
        <w:t>When the final magazine has been completed, we will endeavour to distribute th</w:t>
      </w:r>
      <w:r w:rsidR="00672FAE">
        <w:t>e</w:t>
      </w:r>
      <w:r>
        <w:t>s</w:t>
      </w:r>
      <w:r w:rsidR="00672FAE">
        <w:t>e</w:t>
      </w:r>
      <w:r w:rsidR="005203FD">
        <w:t>.</w:t>
      </w:r>
    </w:p>
    <w:p w:rsidR="005961B2" w:rsidRDefault="005961B2">
      <w:pPr>
        <w:pStyle w:val="Standard"/>
        <w:rPr>
          <w:b/>
          <w:sz w:val="28"/>
          <w:szCs w:val="28"/>
        </w:rPr>
      </w:pPr>
    </w:p>
    <w:p w:rsidR="000A3CE7" w:rsidRDefault="000A3CE7">
      <w:pPr>
        <w:pStyle w:val="Standard"/>
        <w:pBdr>
          <w:bottom w:val="single" w:sz="12" w:space="1" w:color="auto"/>
        </w:pBdr>
        <w:rPr>
          <w:b/>
          <w:sz w:val="28"/>
          <w:szCs w:val="28"/>
        </w:rPr>
      </w:pPr>
    </w:p>
    <w:p w:rsidR="000A3CE7" w:rsidRDefault="000A3CE7">
      <w:pPr>
        <w:pStyle w:val="Standard"/>
        <w:rPr>
          <w:b/>
          <w:sz w:val="28"/>
          <w:szCs w:val="28"/>
        </w:rPr>
      </w:pPr>
    </w:p>
    <w:p w:rsidR="00B109DE" w:rsidRPr="00B109DE" w:rsidRDefault="002D5D91">
      <w:pPr>
        <w:pStyle w:val="Standar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Zoom</w:t>
      </w:r>
      <w:proofErr w:type="gramEnd"/>
      <w:r>
        <w:rPr>
          <w:b/>
          <w:sz w:val="28"/>
          <w:szCs w:val="28"/>
        </w:rPr>
        <w:t xml:space="preserve"> Lesson</w:t>
      </w:r>
      <w:r w:rsidR="00B109DE" w:rsidRPr="00B109DE">
        <w:rPr>
          <w:b/>
          <w:sz w:val="28"/>
          <w:szCs w:val="28"/>
        </w:rPr>
        <w:t>:</w:t>
      </w:r>
    </w:p>
    <w:p w:rsidR="00B109DE" w:rsidRDefault="00B109DE">
      <w:pPr>
        <w:pStyle w:val="Standard"/>
      </w:pPr>
    </w:p>
    <w:p w:rsidR="00277416" w:rsidRPr="00AC66A8" w:rsidRDefault="00277416">
      <w:pPr>
        <w:pStyle w:val="Standard"/>
        <w:rPr>
          <w:b/>
        </w:rPr>
      </w:pPr>
      <w:proofErr w:type="gramStart"/>
      <w:r>
        <w:t>The</w:t>
      </w:r>
      <w:r w:rsidR="00B109DE">
        <w:t xml:space="preserve"> online Zoom maths lesson</w:t>
      </w:r>
      <w:r>
        <w:t>s have gone well thus far; well done to all those who have been taking part</w:t>
      </w:r>
      <w:r w:rsidR="00B109DE">
        <w:t>.</w:t>
      </w:r>
      <w:proofErr w:type="gramEnd"/>
      <w:r w:rsidR="00B109DE">
        <w:t xml:space="preserve"> </w:t>
      </w:r>
      <w:r w:rsidR="00690353">
        <w:t>If time allo</w:t>
      </w:r>
      <w:r w:rsidR="00AC66A8">
        <w:t>ws, in continuation of the unit, ‘The Circle’,</w:t>
      </w:r>
      <w:r w:rsidR="00690353">
        <w:t xml:space="preserve"> that </w:t>
      </w:r>
      <w:r w:rsidR="00AC66A8">
        <w:t>we</w:t>
      </w:r>
      <w:r w:rsidR="00690353">
        <w:t xml:space="preserve"> worked on with </w:t>
      </w:r>
      <w:r w:rsidR="00AC66A8">
        <w:t xml:space="preserve">both </w:t>
      </w:r>
      <w:r w:rsidR="00690353">
        <w:t>5</w:t>
      </w:r>
      <w:r w:rsidR="00690353" w:rsidRPr="00690353">
        <w:rPr>
          <w:vertAlign w:val="superscript"/>
        </w:rPr>
        <w:t>th</w:t>
      </w:r>
      <w:r w:rsidR="00690353">
        <w:t xml:space="preserve"> and 6</w:t>
      </w:r>
      <w:r w:rsidR="00690353" w:rsidRPr="00690353">
        <w:rPr>
          <w:vertAlign w:val="superscript"/>
        </w:rPr>
        <w:t>th</w:t>
      </w:r>
      <w:r w:rsidR="00BF0E6E">
        <w:t xml:space="preserve"> class groups</w:t>
      </w:r>
      <w:r w:rsidR="00690353">
        <w:t xml:space="preserve"> </w:t>
      </w:r>
      <w:r w:rsidR="00AC66A8">
        <w:t xml:space="preserve">this week, </w:t>
      </w:r>
      <w:r w:rsidR="00690353">
        <w:t xml:space="preserve">I would suggest </w:t>
      </w:r>
      <w:r w:rsidR="00723967">
        <w:t>attempting to complete a selection of the exercises that we did not get to; I made suggestions during the lessons for which ones might be worth attempting.</w:t>
      </w:r>
    </w:p>
    <w:p w:rsidR="00AC66A8" w:rsidRDefault="00AC66A8">
      <w:pPr>
        <w:pStyle w:val="Standard"/>
      </w:pPr>
    </w:p>
    <w:p w:rsidR="00AC66A8" w:rsidRDefault="00AC66A8">
      <w:pPr>
        <w:pStyle w:val="Standard"/>
      </w:pPr>
      <w:r>
        <w:t xml:space="preserve">Should you wish to access additional resources for any topic that we cover, </w:t>
      </w:r>
      <w:proofErr w:type="spellStart"/>
      <w:r>
        <w:t>Folens</w:t>
      </w:r>
      <w:proofErr w:type="spellEnd"/>
      <w:r>
        <w:t xml:space="preserve"> also offer a ‘Planet Maths Satellite Book’ for every level of the programme. This provides additional activities, based on the content covered within the main textbook, and i</w:t>
      </w:r>
      <w:r w:rsidR="00BF0E6E">
        <w:t>s</w:t>
      </w:r>
      <w:r>
        <w:t xml:space="preserve"> free to access via the </w:t>
      </w:r>
      <w:proofErr w:type="spellStart"/>
      <w:r>
        <w:t>Folens</w:t>
      </w:r>
      <w:proofErr w:type="spellEnd"/>
      <w:r>
        <w:t xml:space="preserve"> Online information that I have provided on previous postings.</w:t>
      </w:r>
    </w:p>
    <w:p w:rsidR="00AC66A8" w:rsidRDefault="00AC66A8">
      <w:pPr>
        <w:pStyle w:val="Standard"/>
      </w:pPr>
    </w:p>
    <w:p w:rsidR="00487EC2" w:rsidRDefault="00277416">
      <w:pPr>
        <w:pStyle w:val="Standard"/>
      </w:pPr>
      <w:r>
        <w:t xml:space="preserve">Next week’s lessons will </w:t>
      </w:r>
      <w:r w:rsidR="00AC66A8">
        <w:t>be as follows:</w:t>
      </w:r>
    </w:p>
    <w:p w:rsidR="00084FED" w:rsidRDefault="00084FED">
      <w:pPr>
        <w:pStyle w:val="Standard"/>
      </w:pPr>
    </w:p>
    <w:p w:rsidR="00084FED" w:rsidRPr="00AC66A8" w:rsidRDefault="00084FED" w:rsidP="00084FED">
      <w:pPr>
        <w:pStyle w:val="Standard"/>
        <w:rPr>
          <w:b/>
        </w:rPr>
      </w:pPr>
      <w:r w:rsidRPr="00AC66A8">
        <w:rPr>
          <w:b/>
        </w:rPr>
        <w:t>5</w:t>
      </w:r>
      <w:r w:rsidRPr="00AC66A8">
        <w:rPr>
          <w:b/>
          <w:vertAlign w:val="superscript"/>
        </w:rPr>
        <w:t>th</w:t>
      </w:r>
      <w:r w:rsidRPr="00AC66A8">
        <w:rPr>
          <w:b/>
        </w:rPr>
        <w:t xml:space="preserve"> </w:t>
      </w:r>
      <w:r w:rsidR="00723967">
        <w:rPr>
          <w:b/>
        </w:rPr>
        <w:t>Class</w:t>
      </w:r>
      <w:r w:rsidRPr="00AC66A8">
        <w:rPr>
          <w:b/>
        </w:rPr>
        <w:t>:</w:t>
      </w:r>
      <w:r w:rsidR="00331BBF">
        <w:rPr>
          <w:b/>
        </w:rPr>
        <w:t xml:space="preserve"> Rules and Properties (Topic 23)</w:t>
      </w:r>
    </w:p>
    <w:p w:rsidR="00084FED" w:rsidRPr="00AC66A8" w:rsidRDefault="00084FED" w:rsidP="00084FED">
      <w:pPr>
        <w:pStyle w:val="Standard"/>
        <w:rPr>
          <w:b/>
        </w:rPr>
      </w:pPr>
      <w:r w:rsidRPr="00AC66A8">
        <w:rPr>
          <w:b/>
        </w:rPr>
        <w:t>6</w:t>
      </w:r>
      <w:r w:rsidRPr="00AC66A8">
        <w:rPr>
          <w:b/>
          <w:vertAlign w:val="superscript"/>
        </w:rPr>
        <w:t>th</w:t>
      </w:r>
      <w:r w:rsidRPr="00AC66A8">
        <w:rPr>
          <w:b/>
        </w:rPr>
        <w:t xml:space="preserve"> </w:t>
      </w:r>
      <w:r w:rsidR="00723967">
        <w:rPr>
          <w:b/>
        </w:rPr>
        <w:t>Class</w:t>
      </w:r>
      <w:r w:rsidRPr="00AC66A8">
        <w:rPr>
          <w:b/>
        </w:rPr>
        <w:t>:</w:t>
      </w:r>
      <w:r w:rsidR="00331BBF">
        <w:rPr>
          <w:b/>
        </w:rPr>
        <w:t xml:space="preserve"> Number Rules (Topic 27)</w:t>
      </w:r>
    </w:p>
    <w:p w:rsidR="00487EC2" w:rsidRDefault="00487EC2">
      <w:pPr>
        <w:pStyle w:val="Standard"/>
      </w:pPr>
    </w:p>
    <w:p w:rsidR="00676914" w:rsidRDefault="00487EC2" w:rsidP="00676914">
      <w:pPr>
        <w:pStyle w:val="Standard"/>
      </w:pPr>
      <w:r>
        <w:lastRenderedPageBreak/>
        <w:t xml:space="preserve">These lessons will </w:t>
      </w:r>
      <w:r w:rsidR="00277416">
        <w:t>likely follow the same schedule as last week, with</w:t>
      </w:r>
      <w:r>
        <w:t xml:space="preserve"> 6</w:t>
      </w:r>
      <w:r w:rsidRPr="00487EC2">
        <w:rPr>
          <w:vertAlign w:val="superscript"/>
        </w:rPr>
        <w:t>th</w:t>
      </w:r>
      <w:r>
        <w:t xml:space="preserve"> class groups on Wednesday, and 5</w:t>
      </w:r>
      <w:r w:rsidRPr="00487EC2">
        <w:rPr>
          <w:vertAlign w:val="superscript"/>
        </w:rPr>
        <w:t>th</w:t>
      </w:r>
      <w:r>
        <w:t xml:space="preserve"> class groups on Thursday. As per usual, I will confirm this when I email you with the login details.</w:t>
      </w:r>
      <w:r w:rsidR="00676914">
        <w:t xml:space="preserve"> For the lesson, your child should also have a copybook, a calculator, and the usual stationery to hand. As time will be limited, it would be a good idea for your child to have a look over the unit prior to the lesson.</w:t>
      </w:r>
    </w:p>
    <w:p w:rsidR="00277416" w:rsidRDefault="00277416">
      <w:pPr>
        <w:pStyle w:val="Standard"/>
      </w:pPr>
    </w:p>
    <w:p w:rsidR="006E52D4" w:rsidRDefault="00277416">
      <w:pPr>
        <w:pStyle w:val="Standard"/>
      </w:pPr>
      <w:r>
        <w:t xml:space="preserve">As previously, </w:t>
      </w:r>
      <w:r w:rsidR="006E52D4">
        <w:t xml:space="preserve">Ms. Keane </w:t>
      </w:r>
      <w:r>
        <w:t>will</w:t>
      </w:r>
      <w:r w:rsidR="00A432FB">
        <w:t xml:space="preserve"> conduct a lesson </w:t>
      </w:r>
      <w:r w:rsidR="006E52D4">
        <w:t>with her maths group</w:t>
      </w:r>
      <w:r>
        <w:t>,</w:t>
      </w:r>
      <w:r w:rsidR="00A432FB">
        <w:t xml:space="preserve"> </w:t>
      </w:r>
      <w:r>
        <w:t>and</w:t>
      </w:r>
      <w:r w:rsidR="00A432FB">
        <w:t xml:space="preserve"> will be in touch with the relevant details</w:t>
      </w:r>
      <w:r w:rsidR="006E52D4">
        <w:t>.</w:t>
      </w:r>
    </w:p>
    <w:p w:rsidR="00B109DE" w:rsidRDefault="00B109DE">
      <w:pPr>
        <w:pStyle w:val="Standard"/>
      </w:pPr>
    </w:p>
    <w:p w:rsidR="00581BAE" w:rsidRDefault="00581BAE">
      <w:pPr>
        <w:pStyle w:val="Standard"/>
        <w:pBdr>
          <w:bottom w:val="single" w:sz="12" w:space="1" w:color="auto"/>
        </w:pBdr>
      </w:pPr>
    </w:p>
    <w:p w:rsidR="00BD5F5A" w:rsidRDefault="00BD5F5A">
      <w:pPr>
        <w:pStyle w:val="Standard"/>
      </w:pPr>
    </w:p>
    <w:p w:rsidR="00B109DE" w:rsidRPr="00581BAE" w:rsidRDefault="00581BAE">
      <w:pPr>
        <w:pStyle w:val="Standard"/>
        <w:rPr>
          <w:b/>
          <w:sz w:val="28"/>
          <w:szCs w:val="28"/>
        </w:rPr>
      </w:pPr>
      <w:r w:rsidRPr="00581BAE">
        <w:rPr>
          <w:b/>
          <w:sz w:val="28"/>
          <w:szCs w:val="28"/>
        </w:rPr>
        <w:t>Class Dojo:</w:t>
      </w:r>
    </w:p>
    <w:p w:rsidR="00B109DE" w:rsidRDefault="00B109DE">
      <w:pPr>
        <w:pStyle w:val="Standard"/>
      </w:pPr>
    </w:p>
    <w:p w:rsidR="00277416" w:rsidRDefault="00277416">
      <w:pPr>
        <w:pStyle w:val="Standard"/>
      </w:pPr>
      <w:r>
        <w:t xml:space="preserve">Most of you have now connected to </w:t>
      </w:r>
      <w:r w:rsidR="00581BAE">
        <w:t>Class Dojo</w:t>
      </w:r>
      <w:r w:rsidR="00DC1406">
        <w:t>.</w:t>
      </w:r>
      <w:r>
        <w:t xml:space="preserve"> </w:t>
      </w:r>
      <w:r w:rsidR="00DC1406">
        <w:t>Keep the questions coming in – it’s great to see so much good work taking place.</w:t>
      </w:r>
    </w:p>
    <w:p w:rsidR="00FA3C63" w:rsidRDefault="00FA3C63">
      <w:pPr>
        <w:pStyle w:val="Standard"/>
        <w:pBdr>
          <w:bottom w:val="single" w:sz="12" w:space="1" w:color="auto"/>
        </w:pBdr>
      </w:pPr>
    </w:p>
    <w:p w:rsidR="002E2096" w:rsidRDefault="002E2096">
      <w:pPr>
        <w:pStyle w:val="Standard"/>
        <w:pBdr>
          <w:bottom w:val="single" w:sz="12" w:space="1" w:color="auto"/>
        </w:pBdr>
      </w:pPr>
    </w:p>
    <w:p w:rsidR="00882E01" w:rsidRDefault="00882E01">
      <w:pPr>
        <w:pStyle w:val="Standard"/>
      </w:pPr>
    </w:p>
    <w:p w:rsidR="008E13E1" w:rsidRPr="00A56AC4" w:rsidRDefault="00707D0E">
      <w:pPr>
        <w:pStyle w:val="Standard"/>
        <w:rPr>
          <w:sz w:val="28"/>
          <w:szCs w:val="28"/>
        </w:rPr>
      </w:pPr>
      <w:r w:rsidRPr="00A56AC4">
        <w:rPr>
          <w:b/>
          <w:bCs/>
          <w:sz w:val="28"/>
          <w:szCs w:val="28"/>
        </w:rPr>
        <w:t>English</w:t>
      </w:r>
      <w:r w:rsidRPr="00A56AC4">
        <w:rPr>
          <w:sz w:val="28"/>
          <w:szCs w:val="28"/>
        </w:rPr>
        <w:t xml:space="preserve">: </w:t>
      </w:r>
    </w:p>
    <w:p w:rsidR="002D2F0A" w:rsidRDefault="002D2F0A" w:rsidP="002D2F0A">
      <w:pPr>
        <w:pStyle w:val="Standard"/>
        <w:ind w:left="720"/>
      </w:pPr>
    </w:p>
    <w:p w:rsidR="00C9788C" w:rsidRDefault="00C9788C" w:rsidP="009749AF">
      <w:pPr>
        <w:pStyle w:val="Standard"/>
      </w:pPr>
      <w:r>
        <w:t xml:space="preserve">As I have now </w:t>
      </w:r>
      <w:r w:rsidR="00BA565E">
        <w:t>amalgamated</w:t>
      </w:r>
      <w:r w:rsidR="009749AF">
        <w:t xml:space="preserve"> </w:t>
      </w:r>
      <w:r w:rsidR="00BA565E">
        <w:t xml:space="preserve">what was </w:t>
      </w:r>
      <w:r w:rsidR="009749AF">
        <w:t>Mrs. Lynch’s</w:t>
      </w:r>
      <w:r w:rsidR="00BA565E">
        <w:t xml:space="preserve"> English group with mine</w:t>
      </w:r>
      <w:r w:rsidR="009749AF">
        <w:t xml:space="preserve">, </w:t>
      </w:r>
      <w:r w:rsidR="00BA565E">
        <w:t xml:space="preserve">henceforth, </w:t>
      </w:r>
      <w:r>
        <w:t>I’ll simply refer to it as my group. Last week,</w:t>
      </w:r>
      <w:r w:rsidR="009749AF">
        <w:t xml:space="preserve"> </w:t>
      </w:r>
      <w:r>
        <w:t>I</w:t>
      </w:r>
      <w:r w:rsidR="009749AF">
        <w:t xml:space="preserve"> recommend</w:t>
      </w:r>
      <w:r w:rsidR="00BA565E">
        <w:t>ed</w:t>
      </w:r>
      <w:r w:rsidR="009749AF">
        <w:t xml:space="preserve"> ‘</w:t>
      </w:r>
      <w:r w:rsidR="009749AF" w:rsidRPr="008E0AC5">
        <w:rPr>
          <w:b/>
        </w:rPr>
        <w:t>Charlotte</w:t>
      </w:r>
      <w:r w:rsidR="00D3682B">
        <w:rPr>
          <w:b/>
        </w:rPr>
        <w:t>’</w:t>
      </w:r>
      <w:r w:rsidR="009749AF" w:rsidRPr="008E0AC5">
        <w:rPr>
          <w:b/>
        </w:rPr>
        <w:t>s Web</w:t>
      </w:r>
      <w:r>
        <w:t>’ as a new novel, should you have completed the previous one</w:t>
      </w:r>
      <w:r w:rsidR="00735A17">
        <w:t xml:space="preserve"> (with free online links for the novel and workbook)</w:t>
      </w:r>
      <w:r>
        <w:t xml:space="preserve">. If you have been fast enough to have completed this already, or if this was not to your liking and you are seeking another recommendation, please let me know. </w:t>
      </w:r>
      <w:r w:rsidR="009749AF">
        <w:t xml:space="preserve"> </w:t>
      </w:r>
    </w:p>
    <w:p w:rsidR="009749AF" w:rsidRDefault="009749AF" w:rsidP="009749AF">
      <w:pPr>
        <w:pStyle w:val="Standard"/>
      </w:pPr>
    </w:p>
    <w:p w:rsidR="00BA565E" w:rsidRDefault="00BA565E" w:rsidP="009749AF">
      <w:pPr>
        <w:pStyle w:val="Standard"/>
      </w:pPr>
      <w:r>
        <w:t xml:space="preserve">Ms. Keane has posted work assignments for her English groups. </w:t>
      </w:r>
    </w:p>
    <w:p w:rsidR="00BA565E" w:rsidRDefault="00BA565E" w:rsidP="009749AF">
      <w:pPr>
        <w:pStyle w:val="Standard"/>
      </w:pPr>
    </w:p>
    <w:p w:rsidR="00BA565E" w:rsidRPr="005E4030" w:rsidRDefault="002A7FC1" w:rsidP="009749AF">
      <w:pPr>
        <w:pStyle w:val="Standard"/>
      </w:pPr>
      <w:r>
        <w:t>Please continue with your activities from</w:t>
      </w:r>
      <w:r w:rsidR="00BA565E">
        <w:t xml:space="preserve"> </w:t>
      </w:r>
      <w:r w:rsidR="00BA565E" w:rsidRPr="003012D1">
        <w:rPr>
          <w:b/>
        </w:rPr>
        <w:t>Call of the Sea / Smart Ice-Cream</w:t>
      </w:r>
      <w:r w:rsidR="00BA565E">
        <w:t xml:space="preserve"> and </w:t>
      </w:r>
      <w:r w:rsidR="00BA565E" w:rsidRPr="00EE2CEB">
        <w:rPr>
          <w:b/>
        </w:rPr>
        <w:t>Better English Literary Skills</w:t>
      </w:r>
      <w:r w:rsidR="00BA565E" w:rsidRPr="00BA565E">
        <w:t>.</w:t>
      </w:r>
      <w:r w:rsidR="00BA565E">
        <w:t xml:space="preserve"> These are excellent resources for comprehension, grammar and vocabulary activities, and I encourage you to keep working on them</w:t>
      </w:r>
      <w:r w:rsidR="00832765">
        <w:t xml:space="preserve"> (once again, </w:t>
      </w:r>
      <w:r w:rsidR="00832765" w:rsidRPr="00832765">
        <w:t>I provided links for free online access to these</w:t>
      </w:r>
      <w:r w:rsidR="00832765">
        <w:t xml:space="preserve"> in my work list dated 27/04/20).</w:t>
      </w:r>
    </w:p>
    <w:p w:rsidR="00FA3C63" w:rsidRDefault="00FA3C63">
      <w:pPr>
        <w:pStyle w:val="Standard"/>
      </w:pPr>
    </w:p>
    <w:p w:rsidR="00FA3C63" w:rsidRDefault="00707D0E" w:rsidP="00EB4351">
      <w:pPr>
        <w:pStyle w:val="Standard"/>
        <w:numPr>
          <w:ilvl w:val="0"/>
          <w:numId w:val="11"/>
        </w:numPr>
      </w:pPr>
      <w:r w:rsidRPr="00A56AC4">
        <w:rPr>
          <w:b/>
        </w:rPr>
        <w:t>My Spelling Workbook</w:t>
      </w:r>
      <w:r>
        <w:t>: Unit 1</w:t>
      </w:r>
      <w:r w:rsidR="00BA565E">
        <w:t>6</w:t>
      </w:r>
      <w:r w:rsidR="008E13E1">
        <w:t>: First 11</w:t>
      </w:r>
      <w:r>
        <w:t xml:space="preserve"> spellings</w:t>
      </w:r>
      <w:r w:rsidR="008E13E1">
        <w:t xml:space="preserve"> in week 1, second 11 spellings in week 2</w:t>
      </w:r>
      <w:r>
        <w:t>, complete exercises</w:t>
      </w:r>
      <w:r w:rsidR="006E604B">
        <w:t>, test spellings</w:t>
      </w:r>
    </w:p>
    <w:p w:rsidR="006E604B" w:rsidRDefault="006E604B">
      <w:pPr>
        <w:pStyle w:val="Standard"/>
      </w:pPr>
    </w:p>
    <w:p w:rsidR="00A56054" w:rsidRPr="00A56054" w:rsidRDefault="00E601CF" w:rsidP="002A7FC1">
      <w:pPr>
        <w:pStyle w:val="Standard"/>
        <w:numPr>
          <w:ilvl w:val="0"/>
          <w:numId w:val="1"/>
        </w:numPr>
      </w:pPr>
      <w:r>
        <w:t xml:space="preserve">Creative Writing: </w:t>
      </w:r>
      <w:r w:rsidR="002A7FC1">
        <w:t>I hope you had a chance to write a recount over the past two weeks. As I said, the class magazine will account for your creative writing task for the coming fortnight.</w:t>
      </w:r>
    </w:p>
    <w:p w:rsidR="00E601CF" w:rsidRDefault="00E601CF">
      <w:pPr>
        <w:pStyle w:val="Standard"/>
      </w:pPr>
    </w:p>
    <w:p w:rsidR="00164377" w:rsidRDefault="00164377" w:rsidP="00164377">
      <w:pPr>
        <w:pStyle w:val="Standard"/>
        <w:numPr>
          <w:ilvl w:val="0"/>
          <w:numId w:val="4"/>
        </w:numPr>
      </w:pPr>
      <w:r>
        <w:t>We do ‘</w:t>
      </w:r>
      <w:r w:rsidRPr="00C90AC1">
        <w:rPr>
          <w:b/>
        </w:rPr>
        <w:t>Dingbats</w:t>
      </w:r>
      <w:r>
        <w:t xml:space="preserve">’ puzzles regularly in class, which the children enjoy. There are a good number of them on this link (we have done many of these before but not for quite some time obviously): </w:t>
      </w:r>
      <w:hyperlink r:id="rId10" w:history="1">
        <w:r w:rsidRPr="00137D92">
          <w:rPr>
            <w:rStyle w:val="Hyperlink"/>
          </w:rPr>
          <w:t>https://www.quizmasters.biz/DB/Pic/Dingbats/Dingbats.html</w:t>
        </w:r>
      </w:hyperlink>
    </w:p>
    <w:p w:rsidR="006E604B" w:rsidRDefault="006E604B">
      <w:pPr>
        <w:pStyle w:val="Standard"/>
        <w:pBdr>
          <w:bottom w:val="single" w:sz="12" w:space="1" w:color="auto"/>
        </w:pBdr>
      </w:pPr>
    </w:p>
    <w:p w:rsidR="0060398C" w:rsidRDefault="0060398C">
      <w:pPr>
        <w:pStyle w:val="Standard"/>
        <w:pBdr>
          <w:bottom w:val="single" w:sz="12" w:space="1" w:color="auto"/>
        </w:pBdr>
      </w:pPr>
    </w:p>
    <w:p w:rsidR="00882E01" w:rsidRDefault="00882E01">
      <w:pPr>
        <w:pStyle w:val="Standard"/>
      </w:pPr>
    </w:p>
    <w:p w:rsidR="00A61F92" w:rsidRPr="00A56AC4" w:rsidRDefault="00707D0E">
      <w:pPr>
        <w:pStyle w:val="Standard"/>
        <w:rPr>
          <w:sz w:val="28"/>
          <w:szCs w:val="28"/>
        </w:rPr>
      </w:pPr>
      <w:proofErr w:type="spellStart"/>
      <w:r w:rsidRPr="00A56AC4">
        <w:rPr>
          <w:b/>
          <w:bCs/>
          <w:sz w:val="28"/>
          <w:szCs w:val="28"/>
        </w:rPr>
        <w:t>Gaeilge</w:t>
      </w:r>
      <w:proofErr w:type="spellEnd"/>
      <w:r w:rsidRPr="00A56AC4">
        <w:rPr>
          <w:sz w:val="28"/>
          <w:szCs w:val="28"/>
        </w:rPr>
        <w:t xml:space="preserve">: </w:t>
      </w:r>
    </w:p>
    <w:p w:rsidR="00A61F92" w:rsidRDefault="00A61F92">
      <w:pPr>
        <w:pStyle w:val="Standard"/>
      </w:pPr>
    </w:p>
    <w:p w:rsidR="00D3279E" w:rsidRPr="00D3279E" w:rsidRDefault="002E2096" w:rsidP="001860F8">
      <w:pPr>
        <w:pStyle w:val="Standard"/>
        <w:numPr>
          <w:ilvl w:val="0"/>
          <w:numId w:val="5"/>
        </w:numPr>
      </w:pPr>
      <w:r w:rsidRPr="002E2096">
        <w:t xml:space="preserve">As </w:t>
      </w:r>
      <w:r>
        <w:t>previously</w:t>
      </w:r>
      <w:r w:rsidR="00D3279E">
        <w:t xml:space="preserve">, I would suggest selecting words from the </w:t>
      </w:r>
      <w:proofErr w:type="spellStart"/>
      <w:r w:rsidR="00D3279E">
        <w:t>Seo</w:t>
      </w:r>
      <w:proofErr w:type="spellEnd"/>
      <w:r w:rsidR="00D3279E">
        <w:t xml:space="preserve"> </w:t>
      </w:r>
      <w:proofErr w:type="spellStart"/>
      <w:r w:rsidR="00D3279E">
        <w:t>Leat</w:t>
      </w:r>
      <w:proofErr w:type="spellEnd"/>
      <w:r w:rsidR="00D3279E">
        <w:t xml:space="preserve"> unit that you are </w:t>
      </w:r>
      <w:r>
        <w:t xml:space="preserve">currently </w:t>
      </w:r>
      <w:r w:rsidR="00D3279E">
        <w:t>working on</w:t>
      </w:r>
      <w:r w:rsidR="009D305F">
        <w:t>.</w:t>
      </w:r>
    </w:p>
    <w:p w:rsidR="00A61F92" w:rsidRDefault="00A61F92">
      <w:pPr>
        <w:pStyle w:val="Standard"/>
      </w:pPr>
    </w:p>
    <w:p w:rsidR="007225F0" w:rsidRDefault="00151F17" w:rsidP="002E2096">
      <w:pPr>
        <w:pStyle w:val="Standard"/>
        <w:numPr>
          <w:ilvl w:val="0"/>
          <w:numId w:val="5"/>
        </w:numPr>
      </w:pPr>
      <w:r>
        <w:t>And, a</w:t>
      </w:r>
      <w:r w:rsidR="002E2096">
        <w:t xml:space="preserve">s I’ve said before, if any questions arise regarding </w:t>
      </w:r>
      <w:proofErr w:type="spellStart"/>
      <w:r w:rsidR="002E2096">
        <w:t>Gaeilge</w:t>
      </w:r>
      <w:proofErr w:type="spellEnd"/>
      <w:r w:rsidR="002E2096">
        <w:t xml:space="preserve"> exercise</w:t>
      </w:r>
      <w:r>
        <w:t>s</w:t>
      </w:r>
      <w:r w:rsidR="002E2096">
        <w:t xml:space="preserve">, please contact </w:t>
      </w:r>
      <w:r w:rsidR="002E2096">
        <w:lastRenderedPageBreak/>
        <w:t>me.</w:t>
      </w:r>
    </w:p>
    <w:p w:rsidR="006501BA" w:rsidRDefault="006501BA" w:rsidP="007225F0">
      <w:pPr>
        <w:pStyle w:val="Standard"/>
        <w:pBdr>
          <w:bottom w:val="single" w:sz="12" w:space="1" w:color="auto"/>
        </w:pBdr>
      </w:pPr>
    </w:p>
    <w:p w:rsidR="0060398C" w:rsidRDefault="0060398C" w:rsidP="007225F0">
      <w:pPr>
        <w:pStyle w:val="Standard"/>
        <w:pBdr>
          <w:bottom w:val="single" w:sz="12" w:space="1" w:color="auto"/>
        </w:pBdr>
      </w:pPr>
    </w:p>
    <w:p w:rsidR="00F13531" w:rsidRDefault="00F13531">
      <w:pPr>
        <w:pStyle w:val="Standard"/>
      </w:pPr>
    </w:p>
    <w:p w:rsidR="002D2F0A" w:rsidRPr="00A56AC4" w:rsidRDefault="00707D0E">
      <w:pPr>
        <w:pStyle w:val="Standard"/>
        <w:rPr>
          <w:sz w:val="28"/>
          <w:szCs w:val="28"/>
        </w:rPr>
      </w:pPr>
      <w:r w:rsidRPr="00A56AC4">
        <w:rPr>
          <w:b/>
          <w:bCs/>
          <w:sz w:val="28"/>
          <w:szCs w:val="28"/>
        </w:rPr>
        <w:t>Maths</w:t>
      </w:r>
      <w:r w:rsidRPr="00A56AC4">
        <w:rPr>
          <w:sz w:val="28"/>
          <w:szCs w:val="28"/>
        </w:rPr>
        <w:t xml:space="preserve">: </w:t>
      </w:r>
    </w:p>
    <w:p w:rsidR="002D2F0A" w:rsidRDefault="002D2F0A">
      <w:pPr>
        <w:pStyle w:val="Standard"/>
      </w:pPr>
    </w:p>
    <w:p w:rsidR="00FA3C63" w:rsidRDefault="00707D0E" w:rsidP="00F56C1C">
      <w:pPr>
        <w:pStyle w:val="Standard"/>
        <w:numPr>
          <w:ilvl w:val="0"/>
          <w:numId w:val="4"/>
        </w:numPr>
      </w:pPr>
      <w:r w:rsidRPr="00A56AC4">
        <w:rPr>
          <w:b/>
        </w:rPr>
        <w:t>Mental Maths</w:t>
      </w:r>
      <w:r>
        <w:t xml:space="preserve">: Unit </w:t>
      </w:r>
      <w:r w:rsidR="00286C63">
        <w:t>3</w:t>
      </w:r>
      <w:r w:rsidR="002E2096">
        <w:t>3</w:t>
      </w:r>
      <w:r w:rsidR="00F56C1C">
        <w:t xml:space="preserve"> – </w:t>
      </w:r>
      <w:r w:rsidR="00A56AC4">
        <w:t>3</w:t>
      </w:r>
      <w:r w:rsidR="002E2096">
        <w:t>4</w:t>
      </w:r>
      <w:r w:rsidR="00F56C1C">
        <w:t xml:space="preserve"> </w:t>
      </w:r>
      <w:r>
        <w:t>(</w:t>
      </w:r>
      <w:r w:rsidR="00081218">
        <w:t xml:space="preserve">one unit per week, </w:t>
      </w:r>
      <w:r>
        <w:t>including problems and Friday Review)</w:t>
      </w:r>
    </w:p>
    <w:p w:rsidR="00F56C1C" w:rsidRDefault="00F56C1C">
      <w:pPr>
        <w:pStyle w:val="Standard"/>
      </w:pPr>
    </w:p>
    <w:p w:rsidR="00F56C1C" w:rsidRDefault="00A56AC4" w:rsidP="00176E30">
      <w:pPr>
        <w:pStyle w:val="Standard"/>
        <w:numPr>
          <w:ilvl w:val="0"/>
          <w:numId w:val="4"/>
        </w:numPr>
      </w:pPr>
      <w:r w:rsidRPr="00A56AC4">
        <w:rPr>
          <w:b/>
        </w:rPr>
        <w:t>Plant Maths</w:t>
      </w:r>
      <w:r>
        <w:t xml:space="preserve">: </w:t>
      </w:r>
      <w:r w:rsidR="005C6A5F">
        <w:t>As I hope to be introducing the topic</w:t>
      </w:r>
      <w:r w:rsidR="002E2096">
        <w:t>s</w:t>
      </w:r>
      <w:r w:rsidR="005C6A5F">
        <w:t xml:space="preserve"> of ‘</w:t>
      </w:r>
      <w:r w:rsidR="002E2096">
        <w:rPr>
          <w:b/>
        </w:rPr>
        <w:t>Rules and Properties</w:t>
      </w:r>
      <w:r w:rsidR="005C6A5F">
        <w:t>’</w:t>
      </w:r>
      <w:r w:rsidR="00176E30">
        <w:t xml:space="preserve"> </w:t>
      </w:r>
      <w:r w:rsidR="002E2096">
        <w:t>and ‘</w:t>
      </w:r>
      <w:r w:rsidR="002E2096" w:rsidRPr="002E2096">
        <w:rPr>
          <w:b/>
        </w:rPr>
        <w:t>Number Rules</w:t>
      </w:r>
      <w:r w:rsidR="002E2096">
        <w:t xml:space="preserve">’ </w:t>
      </w:r>
      <w:r w:rsidR="00176E30">
        <w:t xml:space="preserve">during the Zoom lesson, it would be appropriate to </w:t>
      </w:r>
      <w:r w:rsidR="002E2096">
        <w:t>review</w:t>
      </w:r>
      <w:r w:rsidR="00176E30">
        <w:t xml:space="preserve"> on this unit</w:t>
      </w:r>
      <w:r w:rsidR="002E2096">
        <w:t xml:space="preserve"> (as well as completing further activities from ‘</w:t>
      </w:r>
      <w:r w:rsidR="002E2096" w:rsidRPr="002E2096">
        <w:rPr>
          <w:b/>
        </w:rPr>
        <w:t>The Circle</w:t>
      </w:r>
      <w:r w:rsidR="002E2096">
        <w:t>’)</w:t>
      </w:r>
      <w:r w:rsidR="00176E30">
        <w:t xml:space="preserve">. </w:t>
      </w:r>
    </w:p>
    <w:p w:rsidR="002E2096" w:rsidRDefault="002E2096" w:rsidP="002E2096">
      <w:pPr>
        <w:pStyle w:val="ListParagraph"/>
      </w:pPr>
    </w:p>
    <w:p w:rsidR="002E2096" w:rsidRDefault="002E2096" w:rsidP="00176E30">
      <w:pPr>
        <w:pStyle w:val="Standard"/>
        <w:numPr>
          <w:ilvl w:val="0"/>
          <w:numId w:val="4"/>
        </w:numPr>
      </w:pPr>
      <w:r w:rsidRPr="002E2096">
        <w:rPr>
          <w:b/>
        </w:rPr>
        <w:t>Mathletics:</w:t>
      </w:r>
      <w:r>
        <w:t xml:space="preserve"> We still have access to this, so keep up the good work!</w:t>
      </w:r>
    </w:p>
    <w:p w:rsidR="0016051A" w:rsidRDefault="0016051A" w:rsidP="0016051A">
      <w:pPr>
        <w:pStyle w:val="ListParagraph"/>
      </w:pPr>
    </w:p>
    <w:p w:rsidR="00E26717" w:rsidRPr="00E26717" w:rsidRDefault="00E26717" w:rsidP="00E26717">
      <w:pPr>
        <w:pStyle w:val="ListParagraph"/>
        <w:numPr>
          <w:ilvl w:val="0"/>
          <w:numId w:val="4"/>
        </w:numPr>
        <w:rPr>
          <w:rFonts w:cs="Lucida Sans"/>
          <w:szCs w:val="24"/>
        </w:rPr>
      </w:pPr>
      <w:r>
        <w:t xml:space="preserve">The following link contains </w:t>
      </w:r>
      <w:r w:rsidRPr="00E26717">
        <w:rPr>
          <w:rFonts w:cs="Lucida Sans"/>
          <w:szCs w:val="24"/>
        </w:rPr>
        <w:t xml:space="preserve">maths activities geared towards 5th and 6th classes: </w:t>
      </w:r>
      <w:hyperlink r:id="rId11" w:history="1">
        <w:r w:rsidRPr="00137D92">
          <w:rPr>
            <w:rStyle w:val="Hyperlink"/>
            <w:rFonts w:cs="Lucida Sans"/>
            <w:szCs w:val="24"/>
          </w:rPr>
          <w:t>https://www.mathsweek.ie/2019/5th-6th-class/</w:t>
        </w:r>
      </w:hyperlink>
    </w:p>
    <w:p w:rsidR="00882E01" w:rsidRDefault="00882E01" w:rsidP="00882E01">
      <w:pPr>
        <w:pStyle w:val="Standard"/>
      </w:pPr>
    </w:p>
    <w:p w:rsidR="00FA3C63" w:rsidRDefault="00FA3C63">
      <w:pPr>
        <w:pStyle w:val="Standard"/>
        <w:pBdr>
          <w:bottom w:val="single" w:sz="12" w:space="1" w:color="auto"/>
        </w:pBdr>
      </w:pPr>
    </w:p>
    <w:p w:rsidR="00882E01" w:rsidRDefault="00882E01">
      <w:pPr>
        <w:pStyle w:val="Standard"/>
      </w:pPr>
    </w:p>
    <w:p w:rsidR="00555E10" w:rsidRPr="00D13985" w:rsidRDefault="00707D0E">
      <w:pPr>
        <w:pStyle w:val="Standard"/>
        <w:rPr>
          <w:sz w:val="28"/>
          <w:szCs w:val="28"/>
        </w:rPr>
      </w:pPr>
      <w:r w:rsidRPr="00D13985">
        <w:rPr>
          <w:b/>
          <w:bCs/>
          <w:sz w:val="28"/>
          <w:szCs w:val="28"/>
        </w:rPr>
        <w:t>Geography and Science</w:t>
      </w:r>
      <w:r w:rsidRPr="00D13985">
        <w:rPr>
          <w:sz w:val="28"/>
          <w:szCs w:val="28"/>
        </w:rPr>
        <w:t xml:space="preserve">: </w:t>
      </w:r>
    </w:p>
    <w:p w:rsidR="00555E10" w:rsidRDefault="00555E10">
      <w:pPr>
        <w:pStyle w:val="Standard"/>
      </w:pPr>
    </w:p>
    <w:p w:rsidR="00DD1CE4" w:rsidRDefault="00DD1CE4" w:rsidP="00DD1CE4">
      <w:pPr>
        <w:pStyle w:val="Standard"/>
        <w:numPr>
          <w:ilvl w:val="0"/>
          <w:numId w:val="4"/>
        </w:numPr>
      </w:pPr>
      <w:r>
        <w:t>Small World, Unit 1</w:t>
      </w:r>
      <w:r w:rsidR="0090161D">
        <w:t>6</w:t>
      </w:r>
      <w:r>
        <w:t>: ‘</w:t>
      </w:r>
      <w:r w:rsidR="0090161D">
        <w:t>Transport</w:t>
      </w:r>
      <w:r>
        <w:t>’ – read p</w:t>
      </w:r>
      <w:r w:rsidR="00F450CF">
        <w:t>.</w:t>
      </w:r>
      <w:r>
        <w:t xml:space="preserve"> </w:t>
      </w:r>
      <w:r w:rsidR="004D7066">
        <w:t>8</w:t>
      </w:r>
      <w:r w:rsidR="0090161D">
        <w:t>9</w:t>
      </w:r>
      <w:r>
        <w:t>-</w:t>
      </w:r>
      <w:r w:rsidR="0090161D">
        <w:t>93</w:t>
      </w:r>
      <w:r>
        <w:t>, discuss and complete w</w:t>
      </w:r>
      <w:r w:rsidR="004D7066">
        <w:t>ritten exercises – Textbook, p.</w:t>
      </w:r>
      <w:r w:rsidR="0090161D">
        <w:t>91</w:t>
      </w:r>
      <w:r w:rsidR="00B81013">
        <w:t xml:space="preserve"> (</w:t>
      </w:r>
      <w:r w:rsidR="004D7066">
        <w:t>1-6</w:t>
      </w:r>
      <w:r w:rsidR="00B81013">
        <w:t xml:space="preserve">), </w:t>
      </w:r>
      <w:r w:rsidR="004D7066">
        <w:t>p.</w:t>
      </w:r>
      <w:r w:rsidR="0090161D">
        <w:t>93</w:t>
      </w:r>
      <w:r>
        <w:t xml:space="preserve"> (</w:t>
      </w:r>
      <w:r w:rsidR="0090161D">
        <w:t>1-7</w:t>
      </w:r>
      <w:r>
        <w:t>), Workbook, p. 3</w:t>
      </w:r>
      <w:r w:rsidR="0090161D">
        <w:t>7</w:t>
      </w:r>
      <w:r>
        <w:t xml:space="preserve"> (</w:t>
      </w:r>
      <w:r w:rsidR="0090161D">
        <w:t>A, B</w:t>
      </w:r>
      <w:r>
        <w:t>)</w:t>
      </w:r>
    </w:p>
    <w:p w:rsidR="000E2DAA" w:rsidRDefault="000E2DAA" w:rsidP="000E2DAA">
      <w:pPr>
        <w:pStyle w:val="Standard"/>
      </w:pPr>
    </w:p>
    <w:p w:rsidR="00CD1D4C" w:rsidRDefault="00CD1D4C" w:rsidP="000E2DAA">
      <w:pPr>
        <w:pStyle w:val="Standard"/>
      </w:pPr>
    </w:p>
    <w:p w:rsidR="00487C1C" w:rsidRPr="00A828ED" w:rsidRDefault="00707D0E" w:rsidP="00A828ED">
      <w:pPr>
        <w:pStyle w:val="Standard"/>
        <w:rPr>
          <w:sz w:val="28"/>
          <w:szCs w:val="28"/>
        </w:rPr>
      </w:pPr>
      <w:r w:rsidRPr="00487C1C">
        <w:rPr>
          <w:b/>
          <w:bCs/>
          <w:sz w:val="28"/>
          <w:szCs w:val="28"/>
        </w:rPr>
        <w:t>History</w:t>
      </w:r>
      <w:r w:rsidRPr="00487C1C">
        <w:rPr>
          <w:sz w:val="28"/>
          <w:szCs w:val="28"/>
        </w:rPr>
        <w:t xml:space="preserve">: </w:t>
      </w:r>
    </w:p>
    <w:p w:rsidR="00FA3C63" w:rsidRDefault="00FA3C63">
      <w:pPr>
        <w:pStyle w:val="Standard"/>
      </w:pPr>
    </w:p>
    <w:p w:rsidR="001C720F" w:rsidRDefault="001C720F" w:rsidP="001C720F">
      <w:pPr>
        <w:pStyle w:val="Standard"/>
        <w:numPr>
          <w:ilvl w:val="0"/>
          <w:numId w:val="4"/>
        </w:numPr>
      </w:pPr>
      <w:r>
        <w:t>Small World, Unit 1</w:t>
      </w:r>
      <w:r w:rsidR="0090161D">
        <w:t>7</w:t>
      </w:r>
      <w:r>
        <w:t xml:space="preserve">: </w:t>
      </w:r>
      <w:r w:rsidR="0060398C">
        <w:t>‘</w:t>
      </w:r>
      <w:r w:rsidR="0090161D">
        <w:t>The Troubles</w:t>
      </w:r>
      <w:r w:rsidR="0060398C">
        <w:t>’</w:t>
      </w:r>
      <w:r>
        <w:t xml:space="preserve"> – read</w:t>
      </w:r>
      <w:r w:rsidR="00F450CF">
        <w:t xml:space="preserve"> p. </w:t>
      </w:r>
      <w:r w:rsidR="0090161D">
        <w:t>90</w:t>
      </w:r>
      <w:r w:rsidR="00F450CF">
        <w:t>-</w:t>
      </w:r>
      <w:r w:rsidR="0090161D">
        <w:t>95</w:t>
      </w:r>
      <w:r>
        <w:t>, discuss and complete written exercises</w:t>
      </w:r>
      <w:r w:rsidR="0060398C">
        <w:t xml:space="preserve"> </w:t>
      </w:r>
      <w:r>
        <w:t>– Textbook, p.</w:t>
      </w:r>
      <w:r w:rsidR="0090161D">
        <w:t>92 (1-3), p.95</w:t>
      </w:r>
      <w:r w:rsidR="00B81013">
        <w:t xml:space="preserve"> (A, B, C</w:t>
      </w:r>
      <w:r w:rsidR="00A43726">
        <w:t xml:space="preserve"> – and any parts of D</w:t>
      </w:r>
      <w:r w:rsidR="0090161D">
        <w:t xml:space="preserve"> or E</w:t>
      </w:r>
      <w:r w:rsidR="00A43726">
        <w:t xml:space="preserve"> if you </w:t>
      </w:r>
      <w:r w:rsidR="0090161D">
        <w:t>have time to do so</w:t>
      </w:r>
      <w:r w:rsidR="00B81013">
        <w:t>),</w:t>
      </w:r>
      <w:r>
        <w:t xml:space="preserve"> Workbook, p. </w:t>
      </w:r>
      <w:r w:rsidR="0090161D">
        <w:t>40</w:t>
      </w:r>
      <w:r w:rsidR="00B81013">
        <w:t xml:space="preserve">, </w:t>
      </w:r>
      <w:r w:rsidR="0090161D">
        <w:t>41, 42</w:t>
      </w:r>
    </w:p>
    <w:p w:rsidR="003457AC" w:rsidRDefault="003457AC">
      <w:pPr>
        <w:pStyle w:val="Standard"/>
        <w:pBdr>
          <w:bottom w:val="single" w:sz="12" w:space="1" w:color="auto"/>
        </w:pBdr>
      </w:pPr>
    </w:p>
    <w:p w:rsidR="0060398C" w:rsidRDefault="0060398C">
      <w:pPr>
        <w:pStyle w:val="Standard"/>
        <w:pBdr>
          <w:bottom w:val="single" w:sz="12" w:space="1" w:color="auto"/>
        </w:pBdr>
      </w:pPr>
      <w:bookmarkStart w:id="0" w:name="_GoBack"/>
      <w:bookmarkEnd w:id="0"/>
    </w:p>
    <w:p w:rsidR="001C720F" w:rsidRDefault="001C720F">
      <w:pPr>
        <w:pStyle w:val="Standard"/>
      </w:pPr>
    </w:p>
    <w:p w:rsidR="0060398C" w:rsidRPr="0060398C" w:rsidRDefault="003457AC">
      <w:pPr>
        <w:pStyle w:val="Standard"/>
        <w:rPr>
          <w:sz w:val="28"/>
          <w:szCs w:val="28"/>
        </w:rPr>
      </w:pPr>
      <w:r w:rsidRPr="0060398C">
        <w:rPr>
          <w:b/>
          <w:sz w:val="28"/>
          <w:szCs w:val="28"/>
        </w:rPr>
        <w:t>Visual Arts:</w:t>
      </w:r>
      <w:r w:rsidRPr="0060398C">
        <w:rPr>
          <w:sz w:val="28"/>
          <w:szCs w:val="28"/>
        </w:rPr>
        <w:t xml:space="preserve"> </w:t>
      </w:r>
    </w:p>
    <w:p w:rsidR="0060398C" w:rsidRDefault="0060398C">
      <w:pPr>
        <w:pStyle w:val="Standard"/>
      </w:pPr>
    </w:p>
    <w:p w:rsidR="00FD6E29" w:rsidRDefault="00FD6E29">
      <w:pPr>
        <w:pStyle w:val="Standard"/>
      </w:pPr>
      <w:r>
        <w:t>‘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Ranga</w:t>
      </w:r>
      <w:proofErr w:type="spellEnd"/>
      <w:r>
        <w:t>’ (</w:t>
      </w:r>
      <w:hyperlink r:id="rId12" w:history="1">
        <w:r w:rsidRPr="00071764">
          <w:rPr>
            <w:rStyle w:val="Hyperlink"/>
          </w:rPr>
          <w:t>https://www.seomraranga.com/links/arts-links/visual-arts/</w:t>
        </w:r>
      </w:hyperlink>
      <w:r>
        <w:t>) has a substantial list of links to pages with arts and crafts ideas.</w:t>
      </w:r>
    </w:p>
    <w:p w:rsidR="00FD6E29" w:rsidRDefault="00FD6E29">
      <w:pPr>
        <w:pStyle w:val="Standard"/>
      </w:pPr>
    </w:p>
    <w:p w:rsidR="003457AC" w:rsidRDefault="00B86741">
      <w:pPr>
        <w:pStyle w:val="Standard"/>
      </w:pPr>
      <w:proofErr w:type="gramStart"/>
      <w:r>
        <w:t>A</w:t>
      </w:r>
      <w:r w:rsidR="00FD6E29">
        <w:t>s before,</w:t>
      </w:r>
      <w:r w:rsidR="00CD1D4C">
        <w:t xml:space="preserve"> </w:t>
      </w:r>
      <w:r w:rsidR="003457AC">
        <w:t>scoilnet.ie</w:t>
      </w:r>
      <w:r w:rsidR="00B0046F">
        <w:t>.</w:t>
      </w:r>
      <w:proofErr w:type="gramEnd"/>
      <w:r w:rsidR="00FD6E29">
        <w:t xml:space="preserve"> </w:t>
      </w:r>
      <w:proofErr w:type="gramStart"/>
      <w:r w:rsidR="00FD6E29">
        <w:t>is</w:t>
      </w:r>
      <w:proofErr w:type="gramEnd"/>
      <w:r w:rsidR="00FD6E29">
        <w:t xml:space="preserve"> a good resource for art ideas.</w:t>
      </w:r>
    </w:p>
    <w:p w:rsidR="00470CC8" w:rsidRDefault="00470CC8">
      <w:pPr>
        <w:pStyle w:val="Standard"/>
        <w:pBdr>
          <w:bottom w:val="single" w:sz="12" w:space="1" w:color="auto"/>
        </w:pBdr>
      </w:pPr>
    </w:p>
    <w:p w:rsidR="00402770" w:rsidRPr="00402770" w:rsidRDefault="00402770" w:rsidP="00402770">
      <w:pPr>
        <w:pStyle w:val="Standard"/>
        <w:pBdr>
          <w:bottom w:val="single" w:sz="12" w:space="1" w:color="auto"/>
        </w:pBdr>
      </w:pPr>
      <w:r w:rsidRPr="00402770">
        <w:t xml:space="preserve">See </w:t>
      </w:r>
      <w:r w:rsidR="00053DFE">
        <w:t>the new</w:t>
      </w:r>
      <w:r w:rsidRPr="00402770">
        <w:t xml:space="preserve"> </w:t>
      </w:r>
      <w:r w:rsidR="00961F47" w:rsidRPr="00961F47">
        <w:rPr>
          <w:bCs/>
        </w:rPr>
        <w:t>Visual Arts Challenge</w:t>
      </w:r>
      <w:r w:rsidR="00FD6E29">
        <w:rPr>
          <w:bCs/>
        </w:rPr>
        <w:t xml:space="preserve"> (‘</w:t>
      </w:r>
      <w:r w:rsidR="00336965" w:rsidRPr="00336965">
        <w:rPr>
          <w:b/>
          <w:bCs/>
        </w:rPr>
        <w:t>Perspective Drawing Activity</w:t>
      </w:r>
      <w:r w:rsidR="00FD6E29">
        <w:rPr>
          <w:bCs/>
        </w:rPr>
        <w:t>’)</w:t>
      </w:r>
      <w:r w:rsidR="00961F47">
        <w:t xml:space="preserve"> in the </w:t>
      </w:r>
      <w:r w:rsidRPr="00402770">
        <w:t>Clar</w:t>
      </w:r>
      <w:r>
        <w:t>e Education Centre ‘Challenges’ link below.</w:t>
      </w:r>
    </w:p>
    <w:p w:rsidR="00402770" w:rsidRDefault="00402770">
      <w:pPr>
        <w:pStyle w:val="Standard"/>
        <w:pBdr>
          <w:bottom w:val="single" w:sz="12" w:space="1" w:color="auto"/>
        </w:pBdr>
      </w:pPr>
    </w:p>
    <w:p w:rsidR="003A6BED" w:rsidRDefault="003A6BED">
      <w:pPr>
        <w:pStyle w:val="Standard"/>
        <w:pBdr>
          <w:bottom w:val="single" w:sz="12" w:space="1" w:color="auto"/>
        </w:pBdr>
      </w:pPr>
    </w:p>
    <w:p w:rsidR="003A6BED" w:rsidRDefault="003A6BED">
      <w:pPr>
        <w:pStyle w:val="Standard"/>
      </w:pPr>
    </w:p>
    <w:p w:rsidR="00470CC8" w:rsidRPr="001E06BB" w:rsidRDefault="00D433C9">
      <w:pPr>
        <w:pStyle w:val="Standard"/>
        <w:rPr>
          <w:b/>
          <w:sz w:val="28"/>
          <w:szCs w:val="28"/>
        </w:rPr>
      </w:pPr>
      <w:r w:rsidRPr="001E06BB">
        <w:rPr>
          <w:b/>
          <w:sz w:val="28"/>
          <w:szCs w:val="28"/>
        </w:rPr>
        <w:t>Music</w:t>
      </w:r>
      <w:r w:rsidR="003A6BED">
        <w:rPr>
          <w:b/>
          <w:sz w:val="28"/>
          <w:szCs w:val="28"/>
        </w:rPr>
        <w:t>:</w:t>
      </w:r>
    </w:p>
    <w:p w:rsidR="00D433C9" w:rsidRDefault="00D433C9">
      <w:pPr>
        <w:pStyle w:val="Standard"/>
      </w:pPr>
    </w:p>
    <w:p w:rsidR="002F44F2" w:rsidRPr="002F44F2" w:rsidRDefault="00010A84" w:rsidP="002F44F2">
      <w:pPr>
        <w:pStyle w:val="Standard"/>
      </w:pPr>
      <w:r w:rsidRPr="00010A84">
        <w:t xml:space="preserve">Music Generation have published their </w:t>
      </w:r>
      <w:r w:rsidR="002F44F2">
        <w:t>online</w:t>
      </w:r>
      <w:r w:rsidRPr="00010A84">
        <w:t xml:space="preserve"> lessons</w:t>
      </w:r>
      <w:r w:rsidR="002F44F2">
        <w:t>, and this will be the last of these for the current school year.</w:t>
      </w:r>
      <w:r w:rsidRPr="00010A84">
        <w:t xml:space="preserve"> Please click on the following links in order to access </w:t>
      </w:r>
      <w:r w:rsidR="002F44F2">
        <w:t>it</w:t>
      </w:r>
      <w:r w:rsidRPr="00010A84">
        <w:t xml:space="preserve">. </w:t>
      </w:r>
      <w:r w:rsidR="002F44F2" w:rsidRPr="002F44F2">
        <w:t xml:space="preserve">Your tutor for this final week is </w:t>
      </w:r>
      <w:r w:rsidR="002F44F2" w:rsidRPr="002F44F2">
        <w:rPr>
          <w:b/>
          <w:bCs/>
        </w:rPr>
        <w:t>Glen Scully</w:t>
      </w:r>
      <w:r w:rsidR="002F44F2" w:rsidRPr="002F44F2">
        <w:t xml:space="preserve"> who demonstrates how to combine a loop pedal with music tech to create </w:t>
      </w:r>
      <w:r w:rsidR="002F44F2" w:rsidRPr="002F44F2">
        <w:lastRenderedPageBreak/>
        <w:t>music. </w:t>
      </w:r>
    </w:p>
    <w:p w:rsidR="002F44F2" w:rsidRPr="002F44F2" w:rsidRDefault="002F44F2" w:rsidP="002F44F2">
      <w:pPr>
        <w:pStyle w:val="Standard"/>
      </w:pPr>
      <w:r w:rsidRPr="002F44F2">
        <w:t> </w:t>
      </w:r>
    </w:p>
    <w:p w:rsidR="002F44F2" w:rsidRPr="002F44F2" w:rsidRDefault="00396255" w:rsidP="002F44F2">
      <w:pPr>
        <w:pStyle w:val="Standard"/>
      </w:pPr>
      <w:hyperlink r:id="rId13" w:tgtFrame="_blank" w:tooltip="https://www.dropbox.com/s/g3raz9l92t53pw9/Kids%20Ceol%20Music%20Gen.mp4?dl=0&#10;Ctrl+Click or tap to follow the link" w:history="1">
        <w:r w:rsidR="002F44F2" w:rsidRPr="002F44F2">
          <w:rPr>
            <w:rStyle w:val="Hyperlink"/>
          </w:rPr>
          <w:t>https://www.dropbox.com/s/g3raz9l92t53pw9/Kids%20Ceol%20Music%20Gen.mp4?dl=0</w:t>
        </w:r>
      </w:hyperlink>
    </w:p>
    <w:p w:rsidR="00010A84" w:rsidRPr="00010A84" w:rsidRDefault="00010A84" w:rsidP="00010A84">
      <w:pPr>
        <w:pStyle w:val="Standard"/>
      </w:pPr>
    </w:p>
    <w:p w:rsidR="00E235C9" w:rsidRDefault="00E235C9">
      <w:pPr>
        <w:pStyle w:val="Standard"/>
        <w:pBdr>
          <w:bottom w:val="single" w:sz="12" w:space="1" w:color="auto"/>
        </w:pBdr>
      </w:pPr>
    </w:p>
    <w:p w:rsidR="00E235C9" w:rsidRDefault="00E235C9">
      <w:pPr>
        <w:pStyle w:val="Standard"/>
      </w:pPr>
    </w:p>
    <w:p w:rsidR="00E235C9" w:rsidRPr="00E235C9" w:rsidRDefault="00E235C9">
      <w:pPr>
        <w:pStyle w:val="Standard"/>
        <w:rPr>
          <w:b/>
          <w:sz w:val="28"/>
          <w:szCs w:val="28"/>
        </w:rPr>
      </w:pPr>
      <w:r w:rsidRPr="00E235C9">
        <w:rPr>
          <w:b/>
          <w:sz w:val="28"/>
          <w:szCs w:val="28"/>
        </w:rPr>
        <w:t>Clare Education Centre ‘Challenges’</w:t>
      </w:r>
      <w:r w:rsidR="002F44F2">
        <w:rPr>
          <w:b/>
          <w:sz w:val="28"/>
          <w:szCs w:val="28"/>
        </w:rPr>
        <w:t xml:space="preserve"> – Challenge 5</w:t>
      </w:r>
      <w:r w:rsidRPr="00E235C9">
        <w:rPr>
          <w:b/>
          <w:sz w:val="28"/>
          <w:szCs w:val="28"/>
        </w:rPr>
        <w:t>:</w:t>
      </w:r>
    </w:p>
    <w:p w:rsidR="00E235C9" w:rsidRPr="00E25B8D" w:rsidRDefault="00E235C9">
      <w:pPr>
        <w:pStyle w:val="Standard"/>
      </w:pPr>
    </w:p>
    <w:p w:rsidR="00E25B8D" w:rsidRPr="00E25B8D" w:rsidRDefault="00E15A02" w:rsidP="00E25B8D">
      <w:pPr>
        <w:pStyle w:val="Standard"/>
        <w:rPr>
          <w:bCs/>
        </w:rPr>
      </w:pPr>
      <w:r>
        <w:rPr>
          <w:bCs/>
        </w:rPr>
        <w:t>Here is the link for all the latest</w:t>
      </w:r>
      <w:r w:rsidR="00E25B8D">
        <w:rPr>
          <w:bCs/>
        </w:rPr>
        <w:t xml:space="preserve"> </w:t>
      </w:r>
      <w:r w:rsidR="00E25B8D" w:rsidRPr="00E25B8D">
        <w:rPr>
          <w:bCs/>
        </w:rPr>
        <w:t xml:space="preserve">Clare Education Centre Challenges for Clare Primary School Pupils </w:t>
      </w:r>
      <w:r w:rsidR="00E25B8D">
        <w:rPr>
          <w:bCs/>
        </w:rPr>
        <w:t>– Creative Writing, Baking, ‘STEAM’ and Visual Arts</w:t>
      </w:r>
      <w:r>
        <w:rPr>
          <w:bCs/>
        </w:rPr>
        <w:t>:</w:t>
      </w:r>
      <w:r w:rsidR="00E25B8D">
        <w:rPr>
          <w:bCs/>
        </w:rPr>
        <w:t xml:space="preserve"> </w:t>
      </w:r>
    </w:p>
    <w:p w:rsidR="00E235C9" w:rsidRPr="00E25B8D" w:rsidRDefault="00E235C9">
      <w:pPr>
        <w:pStyle w:val="Standard"/>
      </w:pPr>
    </w:p>
    <w:p w:rsidR="00E15A02" w:rsidRDefault="00396255">
      <w:pPr>
        <w:pStyle w:val="Standard"/>
        <w:pBdr>
          <w:bottom w:val="single" w:sz="12" w:space="1" w:color="auto"/>
        </w:pBdr>
      </w:pPr>
      <w:hyperlink r:id="rId14" w:history="1">
        <w:r w:rsidR="002F44F2" w:rsidRPr="00334709">
          <w:rPr>
            <w:rStyle w:val="Hyperlink"/>
          </w:rPr>
          <w:t>https://www.clareed.ie/clareed-news/307-clare-education-centre-challenges-for-clare-primary-school-pupils.html?utm_source=newsletter_991&amp;utm_medium=email&amp;utm_campaign=post-primary-newsletter-1st-may</w:t>
        </w:r>
      </w:hyperlink>
    </w:p>
    <w:p w:rsidR="002F44F2" w:rsidRDefault="002F44F2">
      <w:pPr>
        <w:pStyle w:val="Standard"/>
        <w:pBdr>
          <w:bottom w:val="single" w:sz="12" w:space="1" w:color="auto"/>
        </w:pBdr>
      </w:pPr>
    </w:p>
    <w:p w:rsidR="00D7607F" w:rsidRDefault="00D7607F">
      <w:pPr>
        <w:pStyle w:val="Standard"/>
        <w:pBdr>
          <w:bottom w:val="single" w:sz="12" w:space="1" w:color="auto"/>
        </w:pBdr>
      </w:pPr>
    </w:p>
    <w:p w:rsidR="00D7607F" w:rsidRDefault="00D7607F">
      <w:pPr>
        <w:pStyle w:val="Standard"/>
      </w:pPr>
    </w:p>
    <w:p w:rsidR="00E235C9" w:rsidRDefault="00922899">
      <w:pPr>
        <w:pStyle w:val="Standard"/>
      </w:pPr>
      <w:r>
        <w:t>T</w:t>
      </w:r>
      <w:r w:rsidR="00A11213" w:rsidRPr="00A11213">
        <w:t xml:space="preserve">he </w:t>
      </w:r>
      <w:r w:rsidR="00A11213" w:rsidRPr="00A11213">
        <w:rPr>
          <w:b/>
        </w:rPr>
        <w:t>#</w:t>
      </w:r>
      <w:proofErr w:type="spellStart"/>
      <w:r w:rsidR="00A11213" w:rsidRPr="00A11213">
        <w:rPr>
          <w:b/>
        </w:rPr>
        <w:t>GAAPrimary</w:t>
      </w:r>
      <w:proofErr w:type="spellEnd"/>
      <w:r w:rsidR="00A11213" w:rsidRPr="00A11213">
        <w:t xml:space="preserve"> </w:t>
      </w:r>
      <w:proofErr w:type="gramStart"/>
      <w:r w:rsidR="00A11213" w:rsidRPr="00A11213">
        <w:t>initi</w:t>
      </w:r>
      <w:r w:rsidR="00897E6E">
        <w:t>ati</w:t>
      </w:r>
      <w:r w:rsidR="00A11213" w:rsidRPr="00A11213">
        <w:t>ve</w:t>
      </w:r>
      <w:r w:rsidR="00562F37">
        <w:t xml:space="preserve"> </w:t>
      </w:r>
      <w:r>
        <w:t>have</w:t>
      </w:r>
      <w:proofErr w:type="gramEnd"/>
      <w:r>
        <w:t xml:space="preserve"> launched their latest</w:t>
      </w:r>
      <w:r w:rsidR="00A11213">
        <w:t xml:space="preserve"> </w:t>
      </w:r>
      <w:r w:rsidR="00897E6E">
        <w:t>c</w:t>
      </w:r>
      <w:r w:rsidR="00A11213">
        <w:t xml:space="preserve">hallenges, </w:t>
      </w:r>
      <w:r>
        <w:t>which is available via the following link</w:t>
      </w:r>
      <w:r w:rsidR="00A11213">
        <w:t>:</w:t>
      </w:r>
    </w:p>
    <w:p w:rsidR="00A11213" w:rsidRDefault="00A11213">
      <w:pPr>
        <w:pStyle w:val="Standard"/>
      </w:pPr>
    </w:p>
    <w:p w:rsidR="00A11213" w:rsidRDefault="00922899">
      <w:pPr>
        <w:pStyle w:val="Standard"/>
      </w:pPr>
      <w:r>
        <w:t>Issue 5</w:t>
      </w:r>
      <w:r w:rsidR="00A11213">
        <w:t xml:space="preserve">: </w:t>
      </w:r>
      <w:hyperlink r:id="rId15" w:history="1">
        <w:r w:rsidRPr="00334709">
          <w:rPr>
            <w:rStyle w:val="Hyperlink"/>
          </w:rPr>
          <w:t>https://learning.gaa.ie/sites/default/files/Issue%205%20Senior%20Classes.pdf</w:t>
        </w:r>
      </w:hyperlink>
    </w:p>
    <w:p w:rsidR="00675481" w:rsidRDefault="00675481">
      <w:pPr>
        <w:pStyle w:val="Standard"/>
        <w:pBdr>
          <w:bottom w:val="single" w:sz="12" w:space="1" w:color="auto"/>
        </w:pBdr>
      </w:pPr>
    </w:p>
    <w:p w:rsidR="00922899" w:rsidRDefault="00922899">
      <w:pPr>
        <w:pStyle w:val="Standard"/>
        <w:pBdr>
          <w:bottom w:val="single" w:sz="12" w:space="1" w:color="auto"/>
        </w:pBdr>
      </w:pPr>
    </w:p>
    <w:p w:rsidR="00675481" w:rsidRDefault="00675481">
      <w:pPr>
        <w:pStyle w:val="Standard"/>
      </w:pPr>
    </w:p>
    <w:p w:rsidR="004A49CB" w:rsidRDefault="00675481">
      <w:pPr>
        <w:pStyle w:val="Standard"/>
      </w:pPr>
      <w:r>
        <w:t xml:space="preserve">Good luck with the ongoing work </w:t>
      </w:r>
      <w:r w:rsidR="00922899" w:rsidRPr="00922899">
        <w:t xml:space="preserve">– I look forward to hearing from you, and I’ll see you over Zoom </w:t>
      </w:r>
      <w:r w:rsidR="00922899" w:rsidRPr="00922899">
        <w:sym w:font="Wingdings" w:char="F04A"/>
      </w:r>
    </w:p>
    <w:sectPr w:rsidR="004A49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55" w:rsidRDefault="00396255">
      <w:r>
        <w:separator/>
      </w:r>
    </w:p>
  </w:endnote>
  <w:endnote w:type="continuationSeparator" w:id="0">
    <w:p w:rsidR="00396255" w:rsidRDefault="0039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55" w:rsidRDefault="00396255">
      <w:r>
        <w:rPr>
          <w:color w:val="000000"/>
        </w:rPr>
        <w:separator/>
      </w:r>
    </w:p>
  </w:footnote>
  <w:footnote w:type="continuationSeparator" w:id="0">
    <w:p w:rsidR="00396255" w:rsidRDefault="0039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9E6"/>
    <w:multiLevelType w:val="hybridMultilevel"/>
    <w:tmpl w:val="60A0795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462C6"/>
    <w:multiLevelType w:val="hybridMultilevel"/>
    <w:tmpl w:val="061EF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6D38"/>
    <w:multiLevelType w:val="hybridMultilevel"/>
    <w:tmpl w:val="8B248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87F6C"/>
    <w:multiLevelType w:val="hybridMultilevel"/>
    <w:tmpl w:val="566CD3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3FE8"/>
    <w:multiLevelType w:val="hybridMultilevel"/>
    <w:tmpl w:val="B6A8F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33C66"/>
    <w:multiLevelType w:val="hybridMultilevel"/>
    <w:tmpl w:val="9C864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77EFE"/>
    <w:multiLevelType w:val="hybridMultilevel"/>
    <w:tmpl w:val="133AF1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575A3"/>
    <w:multiLevelType w:val="hybridMultilevel"/>
    <w:tmpl w:val="7714A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D5DFB"/>
    <w:multiLevelType w:val="hybridMultilevel"/>
    <w:tmpl w:val="6ED2D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D6C7E"/>
    <w:multiLevelType w:val="hybridMultilevel"/>
    <w:tmpl w:val="D70EE1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A7E16"/>
    <w:multiLevelType w:val="hybridMultilevel"/>
    <w:tmpl w:val="BF70E4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C63"/>
    <w:rsid w:val="00000814"/>
    <w:rsid w:val="00010A84"/>
    <w:rsid w:val="00016CD1"/>
    <w:rsid w:val="00021D9A"/>
    <w:rsid w:val="000243CA"/>
    <w:rsid w:val="00034AEA"/>
    <w:rsid w:val="0003562A"/>
    <w:rsid w:val="00053DFE"/>
    <w:rsid w:val="000645EB"/>
    <w:rsid w:val="00081218"/>
    <w:rsid w:val="00084FED"/>
    <w:rsid w:val="000A3CE7"/>
    <w:rsid w:val="000A69E6"/>
    <w:rsid w:val="000B0819"/>
    <w:rsid w:val="000B3327"/>
    <w:rsid w:val="000E2DAA"/>
    <w:rsid w:val="000E3416"/>
    <w:rsid w:val="000F20FE"/>
    <w:rsid w:val="000F7C2F"/>
    <w:rsid w:val="00103449"/>
    <w:rsid w:val="00105EC7"/>
    <w:rsid w:val="00117278"/>
    <w:rsid w:val="001178E5"/>
    <w:rsid w:val="00151F17"/>
    <w:rsid w:val="0016051A"/>
    <w:rsid w:val="00164377"/>
    <w:rsid w:val="00165B8E"/>
    <w:rsid w:val="00166886"/>
    <w:rsid w:val="001673FD"/>
    <w:rsid w:val="00173B64"/>
    <w:rsid w:val="00176E30"/>
    <w:rsid w:val="001860F8"/>
    <w:rsid w:val="001869F1"/>
    <w:rsid w:val="001B6881"/>
    <w:rsid w:val="001B696C"/>
    <w:rsid w:val="001C720F"/>
    <w:rsid w:val="001D777A"/>
    <w:rsid w:val="001D7E61"/>
    <w:rsid w:val="001E06BB"/>
    <w:rsid w:val="001F1174"/>
    <w:rsid w:val="00203906"/>
    <w:rsid w:val="002136B5"/>
    <w:rsid w:val="0022537A"/>
    <w:rsid w:val="002264B9"/>
    <w:rsid w:val="00233C20"/>
    <w:rsid w:val="00240A95"/>
    <w:rsid w:val="00254D51"/>
    <w:rsid w:val="002562EB"/>
    <w:rsid w:val="00272E8B"/>
    <w:rsid w:val="00277416"/>
    <w:rsid w:val="00286C63"/>
    <w:rsid w:val="002929E5"/>
    <w:rsid w:val="00292E35"/>
    <w:rsid w:val="00296CEE"/>
    <w:rsid w:val="002977DB"/>
    <w:rsid w:val="002A233E"/>
    <w:rsid w:val="002A7DA5"/>
    <w:rsid w:val="002A7FC1"/>
    <w:rsid w:val="002D2F0A"/>
    <w:rsid w:val="002D5D91"/>
    <w:rsid w:val="002E2096"/>
    <w:rsid w:val="002E5A7F"/>
    <w:rsid w:val="002E76B3"/>
    <w:rsid w:val="002F44F2"/>
    <w:rsid w:val="002F64F4"/>
    <w:rsid w:val="002F6B79"/>
    <w:rsid w:val="003012D1"/>
    <w:rsid w:val="00304269"/>
    <w:rsid w:val="00316A58"/>
    <w:rsid w:val="00323001"/>
    <w:rsid w:val="00323625"/>
    <w:rsid w:val="00331BBF"/>
    <w:rsid w:val="00336965"/>
    <w:rsid w:val="003457AC"/>
    <w:rsid w:val="00371802"/>
    <w:rsid w:val="00380C68"/>
    <w:rsid w:val="00390BEF"/>
    <w:rsid w:val="003913EA"/>
    <w:rsid w:val="00396255"/>
    <w:rsid w:val="003A375E"/>
    <w:rsid w:val="003A6BED"/>
    <w:rsid w:val="00402770"/>
    <w:rsid w:val="004158AC"/>
    <w:rsid w:val="00420CE0"/>
    <w:rsid w:val="00423177"/>
    <w:rsid w:val="00457AC8"/>
    <w:rsid w:val="0046155C"/>
    <w:rsid w:val="00464619"/>
    <w:rsid w:val="00464B19"/>
    <w:rsid w:val="00465322"/>
    <w:rsid w:val="00467229"/>
    <w:rsid w:val="00470CC8"/>
    <w:rsid w:val="00472748"/>
    <w:rsid w:val="00477424"/>
    <w:rsid w:val="00487C1C"/>
    <w:rsid w:val="00487EC2"/>
    <w:rsid w:val="00496441"/>
    <w:rsid w:val="004A1017"/>
    <w:rsid w:val="004A49CB"/>
    <w:rsid w:val="004B3607"/>
    <w:rsid w:val="004D7066"/>
    <w:rsid w:val="004E7701"/>
    <w:rsid w:val="004F1306"/>
    <w:rsid w:val="004F5BF5"/>
    <w:rsid w:val="00512358"/>
    <w:rsid w:val="00514863"/>
    <w:rsid w:val="005203FD"/>
    <w:rsid w:val="005540B8"/>
    <w:rsid w:val="00555E10"/>
    <w:rsid w:val="00562F37"/>
    <w:rsid w:val="00573A64"/>
    <w:rsid w:val="00581BAE"/>
    <w:rsid w:val="00584014"/>
    <w:rsid w:val="00587C9B"/>
    <w:rsid w:val="00590C67"/>
    <w:rsid w:val="005961B2"/>
    <w:rsid w:val="005B6213"/>
    <w:rsid w:val="005C6A5F"/>
    <w:rsid w:val="005D5A60"/>
    <w:rsid w:val="005D672D"/>
    <w:rsid w:val="005D6959"/>
    <w:rsid w:val="005E4030"/>
    <w:rsid w:val="005E43CF"/>
    <w:rsid w:val="005F672A"/>
    <w:rsid w:val="0060398C"/>
    <w:rsid w:val="0061427E"/>
    <w:rsid w:val="00627F6D"/>
    <w:rsid w:val="006451E4"/>
    <w:rsid w:val="006501BA"/>
    <w:rsid w:val="00666A0E"/>
    <w:rsid w:val="00672FAE"/>
    <w:rsid w:val="00675481"/>
    <w:rsid w:val="00676914"/>
    <w:rsid w:val="006829C0"/>
    <w:rsid w:val="0068744E"/>
    <w:rsid w:val="00690353"/>
    <w:rsid w:val="00693B71"/>
    <w:rsid w:val="006C45CD"/>
    <w:rsid w:val="006D0B87"/>
    <w:rsid w:val="006D64F3"/>
    <w:rsid w:val="006D6802"/>
    <w:rsid w:val="006E52D4"/>
    <w:rsid w:val="006E604B"/>
    <w:rsid w:val="00707D0E"/>
    <w:rsid w:val="00711451"/>
    <w:rsid w:val="007225F0"/>
    <w:rsid w:val="00723967"/>
    <w:rsid w:val="00735A17"/>
    <w:rsid w:val="00736745"/>
    <w:rsid w:val="00743661"/>
    <w:rsid w:val="00745769"/>
    <w:rsid w:val="007511A3"/>
    <w:rsid w:val="0075563A"/>
    <w:rsid w:val="007827F3"/>
    <w:rsid w:val="00783A2E"/>
    <w:rsid w:val="0078560F"/>
    <w:rsid w:val="007E2AF1"/>
    <w:rsid w:val="007F3481"/>
    <w:rsid w:val="007F7B77"/>
    <w:rsid w:val="008053AC"/>
    <w:rsid w:val="00817649"/>
    <w:rsid w:val="008217A0"/>
    <w:rsid w:val="00824243"/>
    <w:rsid w:val="00827487"/>
    <w:rsid w:val="00832765"/>
    <w:rsid w:val="00833FDC"/>
    <w:rsid w:val="008340BB"/>
    <w:rsid w:val="00863D45"/>
    <w:rsid w:val="00873AAD"/>
    <w:rsid w:val="00882E01"/>
    <w:rsid w:val="00893CD2"/>
    <w:rsid w:val="00897E6E"/>
    <w:rsid w:val="008D3456"/>
    <w:rsid w:val="008D6508"/>
    <w:rsid w:val="008D797F"/>
    <w:rsid w:val="008E00C9"/>
    <w:rsid w:val="008E0AC5"/>
    <w:rsid w:val="008E13E1"/>
    <w:rsid w:val="008E6500"/>
    <w:rsid w:val="008F075E"/>
    <w:rsid w:val="008F2B27"/>
    <w:rsid w:val="0090161D"/>
    <w:rsid w:val="00915578"/>
    <w:rsid w:val="00917E97"/>
    <w:rsid w:val="00922899"/>
    <w:rsid w:val="00937740"/>
    <w:rsid w:val="00951E5F"/>
    <w:rsid w:val="00961F47"/>
    <w:rsid w:val="009657CF"/>
    <w:rsid w:val="009749AF"/>
    <w:rsid w:val="009767AB"/>
    <w:rsid w:val="00980461"/>
    <w:rsid w:val="009813DD"/>
    <w:rsid w:val="00991723"/>
    <w:rsid w:val="009A5EC1"/>
    <w:rsid w:val="009A6FC8"/>
    <w:rsid w:val="009B23F0"/>
    <w:rsid w:val="009B5BF5"/>
    <w:rsid w:val="009B7B30"/>
    <w:rsid w:val="009C64FF"/>
    <w:rsid w:val="009D305F"/>
    <w:rsid w:val="00A078B7"/>
    <w:rsid w:val="00A11213"/>
    <w:rsid w:val="00A20090"/>
    <w:rsid w:val="00A20587"/>
    <w:rsid w:val="00A2697F"/>
    <w:rsid w:val="00A30554"/>
    <w:rsid w:val="00A432FB"/>
    <w:rsid w:val="00A43726"/>
    <w:rsid w:val="00A56054"/>
    <w:rsid w:val="00A56AC4"/>
    <w:rsid w:val="00A61F92"/>
    <w:rsid w:val="00A778B6"/>
    <w:rsid w:val="00A826BD"/>
    <w:rsid w:val="00A828ED"/>
    <w:rsid w:val="00A92B2E"/>
    <w:rsid w:val="00AA012B"/>
    <w:rsid w:val="00AA1FDD"/>
    <w:rsid w:val="00AA53DE"/>
    <w:rsid w:val="00AA7704"/>
    <w:rsid w:val="00AB375A"/>
    <w:rsid w:val="00AB53A2"/>
    <w:rsid w:val="00AC5A89"/>
    <w:rsid w:val="00AC66A8"/>
    <w:rsid w:val="00AF451A"/>
    <w:rsid w:val="00B0046F"/>
    <w:rsid w:val="00B006A6"/>
    <w:rsid w:val="00B109DE"/>
    <w:rsid w:val="00B232E7"/>
    <w:rsid w:val="00B56E15"/>
    <w:rsid w:val="00B81013"/>
    <w:rsid w:val="00B86741"/>
    <w:rsid w:val="00B872F8"/>
    <w:rsid w:val="00BA565E"/>
    <w:rsid w:val="00BC4BEA"/>
    <w:rsid w:val="00BD08CB"/>
    <w:rsid w:val="00BD5F5A"/>
    <w:rsid w:val="00BE38E8"/>
    <w:rsid w:val="00BF0E6E"/>
    <w:rsid w:val="00C010B1"/>
    <w:rsid w:val="00C03D10"/>
    <w:rsid w:val="00C07F2A"/>
    <w:rsid w:val="00C12112"/>
    <w:rsid w:val="00C12EB8"/>
    <w:rsid w:val="00C30BBD"/>
    <w:rsid w:val="00C357C7"/>
    <w:rsid w:val="00C4055E"/>
    <w:rsid w:val="00C420E8"/>
    <w:rsid w:val="00C472C7"/>
    <w:rsid w:val="00C70447"/>
    <w:rsid w:val="00C852E0"/>
    <w:rsid w:val="00C90AC1"/>
    <w:rsid w:val="00C92387"/>
    <w:rsid w:val="00C9788C"/>
    <w:rsid w:val="00CA41FA"/>
    <w:rsid w:val="00CA66B3"/>
    <w:rsid w:val="00CB464D"/>
    <w:rsid w:val="00CD1D4C"/>
    <w:rsid w:val="00CE23D1"/>
    <w:rsid w:val="00CE7D3D"/>
    <w:rsid w:val="00CF5962"/>
    <w:rsid w:val="00D10A4B"/>
    <w:rsid w:val="00D13985"/>
    <w:rsid w:val="00D20A03"/>
    <w:rsid w:val="00D216D9"/>
    <w:rsid w:val="00D27905"/>
    <w:rsid w:val="00D3279E"/>
    <w:rsid w:val="00D36452"/>
    <w:rsid w:val="00D3682B"/>
    <w:rsid w:val="00D36F09"/>
    <w:rsid w:val="00D42C3F"/>
    <w:rsid w:val="00D433C9"/>
    <w:rsid w:val="00D52171"/>
    <w:rsid w:val="00D55C17"/>
    <w:rsid w:val="00D741BE"/>
    <w:rsid w:val="00D74A69"/>
    <w:rsid w:val="00D7607F"/>
    <w:rsid w:val="00D81DC2"/>
    <w:rsid w:val="00D832C5"/>
    <w:rsid w:val="00D8754F"/>
    <w:rsid w:val="00DA10F3"/>
    <w:rsid w:val="00DB5D1E"/>
    <w:rsid w:val="00DC0C14"/>
    <w:rsid w:val="00DC1406"/>
    <w:rsid w:val="00DC49F5"/>
    <w:rsid w:val="00DD1CE4"/>
    <w:rsid w:val="00DF68D4"/>
    <w:rsid w:val="00DF6D82"/>
    <w:rsid w:val="00E15A02"/>
    <w:rsid w:val="00E235C9"/>
    <w:rsid w:val="00E25B8D"/>
    <w:rsid w:val="00E26717"/>
    <w:rsid w:val="00E37D69"/>
    <w:rsid w:val="00E46C0A"/>
    <w:rsid w:val="00E50222"/>
    <w:rsid w:val="00E521C2"/>
    <w:rsid w:val="00E601CF"/>
    <w:rsid w:val="00E72CC9"/>
    <w:rsid w:val="00EA4BDF"/>
    <w:rsid w:val="00EB4351"/>
    <w:rsid w:val="00ED1D39"/>
    <w:rsid w:val="00ED7B69"/>
    <w:rsid w:val="00EE2CEB"/>
    <w:rsid w:val="00F13531"/>
    <w:rsid w:val="00F42470"/>
    <w:rsid w:val="00F44563"/>
    <w:rsid w:val="00F450CF"/>
    <w:rsid w:val="00F56C1C"/>
    <w:rsid w:val="00F60222"/>
    <w:rsid w:val="00F721AF"/>
    <w:rsid w:val="00FA3C63"/>
    <w:rsid w:val="00FA5659"/>
    <w:rsid w:val="00FC5896"/>
    <w:rsid w:val="00FD0BBF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I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F5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E01"/>
    <w:pPr>
      <w:ind w:left="720"/>
      <w:contextualSpacing/>
    </w:pPr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027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0A84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I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F5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E01"/>
    <w:pPr>
      <w:ind w:left="720"/>
      <w:contextualSpacing/>
    </w:pPr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027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0A8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4719-CF9E-4C39-A35D-08522BAD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O</dc:creator>
  <cp:lastModifiedBy>Welcome</cp:lastModifiedBy>
  <cp:revision>2</cp:revision>
  <cp:lastPrinted>2020-05-24T19:38:00Z</cp:lastPrinted>
  <dcterms:created xsi:type="dcterms:W3CDTF">2020-05-24T19:39:00Z</dcterms:created>
  <dcterms:modified xsi:type="dcterms:W3CDTF">2020-05-24T19:39:00Z</dcterms:modified>
</cp:coreProperties>
</file>